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517" w:rsidRPr="00EB0C2B" w:rsidRDefault="00B23DF7" w:rsidP="00F0351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EB0C2B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OGŁOSZENIE O NABORZE</w:t>
      </w:r>
      <w:r w:rsidR="00B2687B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z dnia 2</w:t>
      </w:r>
      <w:bookmarkStart w:id="0" w:name="_GoBack"/>
      <w:bookmarkEnd w:id="0"/>
      <w:r w:rsidR="004776AF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lipca</w:t>
      </w:r>
      <w:r w:rsidR="007A54C2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2026</w:t>
      </w:r>
      <w:r w:rsidR="00F528C9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r.</w:t>
      </w:r>
    </w:p>
    <w:p w:rsidR="00B23DF7" w:rsidRPr="00EB0C2B" w:rsidRDefault="00B23DF7" w:rsidP="00F0351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EB0C2B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NA </w:t>
      </w:r>
      <w:r w:rsidR="00396C39" w:rsidRPr="00EB0C2B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WOLNE </w:t>
      </w:r>
      <w:r w:rsidRPr="00EB0C2B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STANOWISKO </w:t>
      </w:r>
      <w:r w:rsidR="00F625BA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SEKRETARSKIE (K/M)</w:t>
      </w:r>
    </w:p>
    <w:p w:rsidR="00F03517" w:rsidRPr="00EB0C2B" w:rsidRDefault="00F03517" w:rsidP="00F0351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0C2B">
        <w:rPr>
          <w:rFonts w:ascii="Arial" w:hAnsi="Arial" w:cs="Arial"/>
          <w:b/>
          <w:sz w:val="24"/>
          <w:szCs w:val="24"/>
        </w:rPr>
        <w:t>w Poradni Psychologiczno-Pedagogicznej nr 9 w Warszawie</w:t>
      </w:r>
    </w:p>
    <w:p w:rsidR="00B23DF7" w:rsidRPr="00EB0C2B" w:rsidRDefault="00B23DF7" w:rsidP="00F057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B0C2B">
        <w:rPr>
          <w:rFonts w:ascii="Arial" w:eastAsia="Times New Roman" w:hAnsi="Arial" w:cs="Arial"/>
          <w:sz w:val="24"/>
          <w:szCs w:val="24"/>
          <w:lang w:eastAsia="pl-PL"/>
        </w:rPr>
        <w:t>Dyrektor Poradni Psychologiczno-Pedagogicznej nr 9 w Warszawie ogłasza nabór na stanowisko</w:t>
      </w:r>
      <w:r w:rsidR="00F05762" w:rsidRPr="00EB0C2B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EB0C2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625BA">
        <w:rPr>
          <w:rFonts w:ascii="Arial" w:eastAsia="Times New Roman" w:hAnsi="Arial" w:cs="Arial"/>
          <w:b/>
          <w:sz w:val="24"/>
          <w:szCs w:val="24"/>
          <w:lang w:eastAsia="pl-PL"/>
        </w:rPr>
        <w:t>SEKRETARSKIE (K/M)</w:t>
      </w:r>
      <w:r w:rsidR="00C70A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F625BA" w:rsidRPr="00F625BA" w:rsidRDefault="00F625BA" w:rsidP="00F625BA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625BA">
        <w:rPr>
          <w:rFonts w:ascii="Arial" w:eastAsia="Times New Roman" w:hAnsi="Arial" w:cs="Arial"/>
          <w:b/>
          <w:lang w:eastAsia="pl-PL"/>
        </w:rPr>
        <w:t>Miejsce pracy</w:t>
      </w:r>
      <w:r w:rsidR="00B23DF7" w:rsidRPr="00F625BA">
        <w:rPr>
          <w:rFonts w:ascii="Arial" w:eastAsia="Times New Roman" w:hAnsi="Arial" w:cs="Arial"/>
          <w:b/>
          <w:lang w:eastAsia="pl-PL"/>
        </w:rPr>
        <w:t>:</w:t>
      </w:r>
      <w:r w:rsidR="00B23DF7" w:rsidRPr="00F625BA">
        <w:rPr>
          <w:rFonts w:ascii="Arial" w:eastAsia="Times New Roman" w:hAnsi="Arial" w:cs="Arial"/>
          <w:lang w:eastAsia="pl-PL"/>
        </w:rPr>
        <w:t xml:space="preserve"> </w:t>
      </w:r>
      <w:r w:rsidRPr="00F625BA">
        <w:rPr>
          <w:rFonts w:ascii="Arial" w:eastAsia="Times New Roman" w:hAnsi="Arial" w:cs="Arial"/>
          <w:lang w:eastAsia="pl-PL"/>
        </w:rPr>
        <w:t xml:space="preserve">Poradnia Psychologiczno-Pedagogiczna nr 9, ul. Radomska 13/21, </w:t>
      </w:r>
      <w:r w:rsidRPr="00F625BA">
        <w:rPr>
          <w:rFonts w:ascii="Arial" w:eastAsia="Times New Roman" w:hAnsi="Arial" w:cs="Arial"/>
          <w:lang w:eastAsia="pl-PL"/>
        </w:rPr>
        <w:br/>
        <w:t>02-323 Warszawa.</w:t>
      </w:r>
    </w:p>
    <w:p w:rsidR="00F625BA" w:rsidRPr="00F625BA" w:rsidRDefault="00F625BA" w:rsidP="00F625BA">
      <w:pPr>
        <w:pStyle w:val="Akapitzlist"/>
        <w:numPr>
          <w:ilvl w:val="0"/>
          <w:numId w:val="17"/>
        </w:numPr>
        <w:rPr>
          <w:rFonts w:ascii="Arial" w:eastAsia="Times New Roman" w:hAnsi="Arial" w:cs="Arial"/>
          <w:lang w:eastAsia="pl-PL"/>
        </w:rPr>
      </w:pPr>
      <w:r w:rsidRPr="00F625BA">
        <w:rPr>
          <w:rFonts w:ascii="Arial" w:eastAsia="Times New Roman" w:hAnsi="Arial" w:cs="Arial"/>
          <w:b/>
          <w:lang w:eastAsia="pl-PL"/>
        </w:rPr>
        <w:t>Wymiar czasu pracy:</w:t>
      </w:r>
      <w:r w:rsidRPr="00F625BA">
        <w:rPr>
          <w:rFonts w:ascii="Arial" w:eastAsia="Times New Roman" w:hAnsi="Arial" w:cs="Arial"/>
          <w:lang w:eastAsia="pl-PL"/>
        </w:rPr>
        <w:t xml:space="preserve"> 1 etat</w:t>
      </w:r>
    </w:p>
    <w:p w:rsidR="00F625BA" w:rsidRPr="00F625BA" w:rsidRDefault="00F625BA" w:rsidP="00F625BA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625BA">
        <w:rPr>
          <w:rFonts w:ascii="Arial" w:eastAsia="Times New Roman" w:hAnsi="Arial" w:cs="Arial"/>
          <w:b/>
          <w:lang w:eastAsia="pl-PL"/>
        </w:rPr>
        <w:t>Rodzaj umowy:</w:t>
      </w:r>
      <w:r w:rsidRPr="00F625BA">
        <w:rPr>
          <w:rFonts w:ascii="Arial" w:eastAsia="Times New Roman" w:hAnsi="Arial" w:cs="Arial"/>
          <w:lang w:eastAsia="pl-PL"/>
        </w:rPr>
        <w:t xml:space="preserve"> umowa o pracę</w:t>
      </w:r>
    </w:p>
    <w:p w:rsidR="00F625BA" w:rsidRPr="00F625BA" w:rsidRDefault="00F625BA" w:rsidP="00F625BA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F625BA">
        <w:rPr>
          <w:rFonts w:ascii="Arial" w:eastAsia="Times New Roman" w:hAnsi="Arial" w:cs="Arial"/>
          <w:b/>
          <w:lang w:eastAsia="pl-PL"/>
        </w:rPr>
        <w:t>Termin rozpoczęcia pracy:</w:t>
      </w:r>
      <w:r w:rsidRPr="00F625BA">
        <w:rPr>
          <w:rFonts w:ascii="Arial" w:eastAsia="Times New Roman" w:hAnsi="Arial" w:cs="Arial"/>
          <w:lang w:eastAsia="pl-PL"/>
        </w:rPr>
        <w:t xml:space="preserve"> 1.09.2026 r.</w:t>
      </w:r>
    </w:p>
    <w:p w:rsidR="00F625BA" w:rsidRPr="00F625BA" w:rsidRDefault="00F625BA" w:rsidP="00F625BA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B23DF7" w:rsidRPr="00EB0C2B" w:rsidRDefault="007A54C2" w:rsidP="006A1339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Wymagania niezbędne</w:t>
      </w:r>
      <w:r w:rsidR="00B23DF7" w:rsidRPr="00EB0C2B">
        <w:rPr>
          <w:rFonts w:ascii="Arial" w:eastAsia="Times New Roman" w:hAnsi="Arial" w:cs="Arial"/>
          <w:b/>
          <w:bCs/>
          <w:lang w:eastAsia="pl-PL"/>
        </w:rPr>
        <w:t>:</w:t>
      </w:r>
    </w:p>
    <w:p w:rsidR="00B23DF7" w:rsidRPr="00EB0C2B" w:rsidRDefault="00B23DF7" w:rsidP="00B23D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lang w:eastAsia="pl-PL"/>
        </w:rPr>
        <w:t>Do składania ofert może przystąpić osoba, która spełnia następujące wymagania:</w:t>
      </w:r>
    </w:p>
    <w:p w:rsidR="007A54C2" w:rsidRDefault="00CB21AE" w:rsidP="007A54C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7A54C2">
        <w:rPr>
          <w:rFonts w:ascii="Arial" w:eastAsia="Times New Roman" w:hAnsi="Arial" w:cs="Arial"/>
          <w:lang w:eastAsia="pl-PL"/>
        </w:rPr>
        <w:t xml:space="preserve">posiada </w:t>
      </w:r>
      <w:r w:rsidR="00F625BA">
        <w:rPr>
          <w:rFonts w:ascii="Arial" w:eastAsia="Times New Roman" w:hAnsi="Arial" w:cs="Arial"/>
          <w:lang w:eastAsia="pl-PL"/>
        </w:rPr>
        <w:t>wykształcenie minimum średnie,</w:t>
      </w:r>
    </w:p>
    <w:p w:rsidR="00B23DF7" w:rsidRPr="007A54C2" w:rsidRDefault="00B23DF7" w:rsidP="007A54C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7A54C2">
        <w:rPr>
          <w:rFonts w:ascii="Arial" w:eastAsia="Times New Roman" w:hAnsi="Arial" w:cs="Arial"/>
          <w:lang w:eastAsia="pl-PL"/>
        </w:rPr>
        <w:t>posiada obywatelstwo polskie,</w:t>
      </w:r>
    </w:p>
    <w:p w:rsidR="00B23DF7" w:rsidRPr="00EB0C2B" w:rsidRDefault="00B23DF7" w:rsidP="00B23D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lang w:eastAsia="pl-PL"/>
        </w:rPr>
        <w:t>posiada pełną zdolność do czynności prawnych oraz korzysta z pełni praw publicznych,</w:t>
      </w:r>
    </w:p>
    <w:p w:rsidR="00EB348F" w:rsidRDefault="00B23DF7" w:rsidP="00EB348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lang w:eastAsia="pl-PL"/>
        </w:rPr>
        <w:t xml:space="preserve">nie była skazana prawomocnym wyrokiem za umyślne przestępstwo lub umyślne przestępstwo skarbowe oraz nie toczy się przeciwko niej postępowanie karne w sprawie </w:t>
      </w:r>
      <w:r w:rsidR="00724FF6">
        <w:rPr>
          <w:rFonts w:ascii="Arial" w:eastAsia="Times New Roman" w:hAnsi="Arial" w:cs="Arial"/>
          <w:lang w:eastAsia="pl-PL"/>
        </w:rPr>
        <w:br/>
      </w:r>
      <w:r w:rsidRPr="00EB0C2B">
        <w:rPr>
          <w:rFonts w:ascii="Arial" w:eastAsia="Times New Roman" w:hAnsi="Arial" w:cs="Arial"/>
          <w:lang w:eastAsia="pl-PL"/>
        </w:rPr>
        <w:t>o umyślne przestępstwo ścigane z oskarżenia publicznego lub postępowanie dyscyplinarne,</w:t>
      </w:r>
    </w:p>
    <w:p w:rsidR="00EB348F" w:rsidRPr="00EB348F" w:rsidRDefault="00EB348F" w:rsidP="00EB348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348F">
        <w:rPr>
          <w:rFonts w:ascii="Arial" w:hAnsi="Arial" w:cs="Arial"/>
        </w:rPr>
        <w:t>posiada znajomość języka polskiego w mowie i piśmie w stopniu umożliwiającym należyte wykonywanie powierzonych obowiązków,</w:t>
      </w:r>
    </w:p>
    <w:p w:rsidR="00B23DF7" w:rsidRPr="00EB0C2B" w:rsidRDefault="00B23DF7" w:rsidP="006A1339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b/>
          <w:bCs/>
          <w:lang w:eastAsia="pl-PL"/>
        </w:rPr>
        <w:t>Dodatkowe wymagania:</w:t>
      </w:r>
    </w:p>
    <w:p w:rsidR="00EB348F" w:rsidRPr="00EB348F" w:rsidRDefault="00EB348F" w:rsidP="00EB34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348F">
        <w:rPr>
          <w:rFonts w:ascii="Arial" w:eastAsia="Times New Roman" w:hAnsi="Arial" w:cs="Arial"/>
          <w:lang w:eastAsia="pl-PL"/>
        </w:rPr>
        <w:t xml:space="preserve">biegła znajomość </w:t>
      </w:r>
      <w:r>
        <w:rPr>
          <w:rFonts w:ascii="Arial" w:eastAsia="Times New Roman" w:hAnsi="Arial" w:cs="Arial"/>
          <w:lang w:eastAsia="pl-PL"/>
        </w:rPr>
        <w:t>systemu Windows, pakietu Office,</w:t>
      </w:r>
      <w:r w:rsidRPr="00EB348F">
        <w:rPr>
          <w:rFonts w:ascii="Arial" w:hAnsi="Arial" w:cs="Arial"/>
        </w:rPr>
        <w:t xml:space="preserve"> </w:t>
      </w:r>
    </w:p>
    <w:p w:rsidR="00E23699" w:rsidRDefault="00EB348F" w:rsidP="00EB34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7F736C">
        <w:rPr>
          <w:rFonts w:ascii="Arial" w:hAnsi="Arial" w:cs="Arial"/>
        </w:rPr>
        <w:t>SIO - wprowadzanie danych do SIO zgodnie z Ustawą o Systemie Informacji</w:t>
      </w:r>
      <w:r w:rsidRPr="00EB348F">
        <w:rPr>
          <w:rFonts w:ascii="Arial" w:eastAsia="Times New Roman" w:hAnsi="Arial" w:cs="Arial"/>
          <w:lang w:eastAsia="pl-PL"/>
        </w:rPr>
        <w:t xml:space="preserve"> </w:t>
      </w:r>
    </w:p>
    <w:p w:rsidR="00EB348F" w:rsidRPr="00EB348F" w:rsidRDefault="00EB348F" w:rsidP="00EB34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348F">
        <w:rPr>
          <w:rFonts w:ascii="Arial" w:eastAsia="Times New Roman" w:hAnsi="Arial" w:cs="Arial"/>
          <w:lang w:eastAsia="pl-PL"/>
        </w:rPr>
        <w:t xml:space="preserve">umiejętność sprawnej organizacji pracy </w:t>
      </w:r>
      <w:r>
        <w:rPr>
          <w:rFonts w:ascii="Arial" w:eastAsia="Times New Roman" w:hAnsi="Arial" w:cs="Arial"/>
          <w:lang w:eastAsia="pl-PL"/>
        </w:rPr>
        <w:t>i szybkiego przyswajania wiedzy,</w:t>
      </w:r>
    </w:p>
    <w:p w:rsidR="00EB348F" w:rsidRPr="00EB348F" w:rsidRDefault="00EB348F" w:rsidP="00EB34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348F">
        <w:rPr>
          <w:rFonts w:ascii="Arial" w:eastAsia="Times New Roman" w:hAnsi="Arial" w:cs="Arial"/>
          <w:lang w:eastAsia="pl-PL"/>
        </w:rPr>
        <w:t>predyspozycje osobowościowe: odpowiedzialność, samodzielność, obowiązkowość, dokładność, punktualno</w:t>
      </w:r>
      <w:r>
        <w:rPr>
          <w:rFonts w:ascii="Arial" w:eastAsia="Times New Roman" w:hAnsi="Arial" w:cs="Arial"/>
          <w:lang w:eastAsia="pl-PL"/>
        </w:rPr>
        <w:t>ść, komunikatywność, rzetelność, bezkonfliktowość,</w:t>
      </w:r>
    </w:p>
    <w:p w:rsidR="00EB348F" w:rsidRPr="00EB348F" w:rsidRDefault="00EB348F" w:rsidP="00EB34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348F">
        <w:rPr>
          <w:rFonts w:ascii="Arial" w:eastAsia="Times New Roman" w:hAnsi="Arial" w:cs="Arial"/>
          <w:lang w:eastAsia="pl-PL"/>
        </w:rPr>
        <w:t>umiejętność p</w:t>
      </w:r>
      <w:r>
        <w:rPr>
          <w:rFonts w:ascii="Arial" w:eastAsia="Times New Roman" w:hAnsi="Arial" w:cs="Arial"/>
          <w:lang w:eastAsia="pl-PL"/>
        </w:rPr>
        <w:t xml:space="preserve">racy </w:t>
      </w:r>
      <w:r w:rsidRPr="00EB348F">
        <w:rPr>
          <w:rFonts w:ascii="Arial" w:eastAsia="Times New Roman" w:hAnsi="Arial" w:cs="Arial"/>
          <w:lang w:eastAsia="pl-PL"/>
        </w:rPr>
        <w:t>w zespole, umiejętność pracy pod presją czasu i radzenia</w:t>
      </w:r>
      <w:r>
        <w:rPr>
          <w:rFonts w:ascii="Arial" w:eastAsia="Times New Roman" w:hAnsi="Arial" w:cs="Arial"/>
          <w:lang w:eastAsia="pl-PL"/>
        </w:rPr>
        <w:t xml:space="preserve"> sobie w sytuacjach stresowych,</w:t>
      </w:r>
    </w:p>
    <w:p w:rsidR="00B23DF7" w:rsidRPr="00EB348F" w:rsidRDefault="00EB348F" w:rsidP="00EB348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348F">
        <w:rPr>
          <w:rFonts w:ascii="Arial" w:eastAsia="Times New Roman" w:hAnsi="Arial" w:cs="Arial"/>
          <w:lang w:eastAsia="pl-PL"/>
        </w:rPr>
        <w:t>dodatkowym atutem będzie doświadcz</w:t>
      </w:r>
      <w:r>
        <w:rPr>
          <w:rFonts w:ascii="Arial" w:eastAsia="Times New Roman" w:hAnsi="Arial" w:cs="Arial"/>
          <w:lang w:eastAsia="pl-PL"/>
        </w:rPr>
        <w:t xml:space="preserve">enie w pracy w Poradni </w:t>
      </w:r>
      <w:proofErr w:type="spellStart"/>
      <w:r>
        <w:rPr>
          <w:rFonts w:ascii="Arial" w:eastAsia="Times New Roman" w:hAnsi="Arial" w:cs="Arial"/>
          <w:lang w:eastAsia="pl-PL"/>
        </w:rPr>
        <w:t>Psychologiczno</w:t>
      </w:r>
      <w:proofErr w:type="spellEnd"/>
      <w:r>
        <w:rPr>
          <w:rFonts w:ascii="Arial" w:eastAsia="Times New Roman" w:hAnsi="Arial" w:cs="Arial"/>
          <w:lang w:eastAsia="pl-PL"/>
        </w:rPr>
        <w:t xml:space="preserve"> - P</w:t>
      </w:r>
      <w:r w:rsidRPr="00EB348F">
        <w:rPr>
          <w:rFonts w:ascii="Arial" w:eastAsia="Times New Roman" w:hAnsi="Arial" w:cs="Arial"/>
          <w:lang w:eastAsia="pl-PL"/>
        </w:rPr>
        <w:t>edagogicznej na podobnym stanowisku.</w:t>
      </w:r>
    </w:p>
    <w:p w:rsidR="00B23DF7" w:rsidRPr="00B27791" w:rsidRDefault="00B23DF7" w:rsidP="006A1339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b/>
          <w:bCs/>
          <w:lang w:eastAsia="pl-PL"/>
        </w:rPr>
        <w:t>Zakres obowiązków:</w:t>
      </w:r>
    </w:p>
    <w:p w:rsidR="00E23699" w:rsidRPr="00E23699" w:rsidRDefault="009E135C" w:rsidP="00E23699">
      <w:pPr>
        <w:pStyle w:val="NormalnyWeb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E23699" w:rsidRPr="00E23699">
        <w:rPr>
          <w:rFonts w:ascii="Arial" w:hAnsi="Arial" w:cs="Arial"/>
          <w:sz w:val="22"/>
          <w:szCs w:val="22"/>
        </w:rPr>
        <w:t>ompleksowa obsługa sekretariatu Poradni oraz zapewnienie sprawnego przepływu inform</w:t>
      </w:r>
      <w:r>
        <w:rPr>
          <w:rFonts w:ascii="Arial" w:hAnsi="Arial" w:cs="Arial"/>
          <w:sz w:val="22"/>
          <w:szCs w:val="22"/>
        </w:rPr>
        <w:t>acji,</w:t>
      </w:r>
    </w:p>
    <w:p w:rsidR="00E23699" w:rsidRPr="00E23699" w:rsidRDefault="009E135C" w:rsidP="00E23699">
      <w:pPr>
        <w:pStyle w:val="NormalnyWeb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23699" w:rsidRPr="00E23699">
        <w:rPr>
          <w:rFonts w:ascii="Arial" w:hAnsi="Arial" w:cs="Arial"/>
          <w:sz w:val="22"/>
          <w:szCs w:val="22"/>
        </w:rPr>
        <w:t>dzielanie informacji klientom Poradni osobiście, telefon</w:t>
      </w:r>
      <w:r>
        <w:rPr>
          <w:rFonts w:ascii="Arial" w:hAnsi="Arial" w:cs="Arial"/>
          <w:sz w:val="22"/>
          <w:szCs w:val="22"/>
        </w:rPr>
        <w:t>icznie oraz drogą elektroniczną.</w:t>
      </w:r>
    </w:p>
    <w:p w:rsidR="00E23699" w:rsidRPr="00E23699" w:rsidRDefault="009E135C" w:rsidP="00E23699">
      <w:pPr>
        <w:pStyle w:val="NormalnyWeb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23699" w:rsidRPr="00E23699">
        <w:rPr>
          <w:rFonts w:ascii="Arial" w:hAnsi="Arial" w:cs="Arial"/>
          <w:sz w:val="22"/>
          <w:szCs w:val="22"/>
        </w:rPr>
        <w:t>ejestracja klientów na wizyty i szkolenia oraz prowadzenie bazy klientów.</w:t>
      </w:r>
    </w:p>
    <w:p w:rsidR="00E23699" w:rsidRPr="00E23699" w:rsidRDefault="009E135C" w:rsidP="00E23699">
      <w:pPr>
        <w:pStyle w:val="NormalnyWeb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23699" w:rsidRPr="00E23699">
        <w:rPr>
          <w:rFonts w:ascii="Arial" w:hAnsi="Arial" w:cs="Arial"/>
          <w:sz w:val="22"/>
          <w:szCs w:val="22"/>
        </w:rPr>
        <w:t>rowadzenie dokumentacji kancelaryjnej, w tym obsługa korespondencji przychodzącej i wychodzącej ora</w:t>
      </w:r>
      <w:r>
        <w:rPr>
          <w:rFonts w:ascii="Arial" w:hAnsi="Arial" w:cs="Arial"/>
          <w:sz w:val="22"/>
          <w:szCs w:val="22"/>
        </w:rPr>
        <w:t>z poczty elektronicznej Poradni,</w:t>
      </w:r>
    </w:p>
    <w:p w:rsidR="00E23699" w:rsidRPr="00E23699" w:rsidRDefault="009E135C" w:rsidP="00E23699">
      <w:pPr>
        <w:pStyle w:val="NormalnyWeb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E23699" w:rsidRPr="00E23699">
        <w:rPr>
          <w:rFonts w:ascii="Arial" w:hAnsi="Arial" w:cs="Arial"/>
          <w:sz w:val="22"/>
          <w:szCs w:val="22"/>
        </w:rPr>
        <w:t>ejestrowanie wniosków, opinii, orzeczeń oraz wydawanie dokume</w:t>
      </w:r>
      <w:r>
        <w:rPr>
          <w:rFonts w:ascii="Arial" w:hAnsi="Arial" w:cs="Arial"/>
          <w:sz w:val="22"/>
          <w:szCs w:val="22"/>
        </w:rPr>
        <w:t>ntów rodzicom/opiekunom prawnym,</w:t>
      </w:r>
    </w:p>
    <w:p w:rsidR="00E23699" w:rsidRPr="00E23699" w:rsidRDefault="009E135C" w:rsidP="00E23699">
      <w:pPr>
        <w:pStyle w:val="NormalnyWeb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23699" w:rsidRPr="00E23699">
        <w:rPr>
          <w:rFonts w:ascii="Arial" w:hAnsi="Arial" w:cs="Arial"/>
          <w:sz w:val="22"/>
          <w:szCs w:val="22"/>
        </w:rPr>
        <w:t>akładanie, prowadzenie, ewidencjonowanie i nadz</w:t>
      </w:r>
      <w:r>
        <w:rPr>
          <w:rFonts w:ascii="Arial" w:hAnsi="Arial" w:cs="Arial"/>
          <w:sz w:val="22"/>
          <w:szCs w:val="22"/>
        </w:rPr>
        <w:t>orowanie obiegu teczek klientów,</w:t>
      </w:r>
    </w:p>
    <w:p w:rsidR="00E23699" w:rsidRPr="00E23699" w:rsidRDefault="009E135C" w:rsidP="00E23699">
      <w:pPr>
        <w:pStyle w:val="NormalnyWeb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23699" w:rsidRPr="00E23699">
        <w:rPr>
          <w:rFonts w:ascii="Arial" w:hAnsi="Arial" w:cs="Arial"/>
          <w:sz w:val="22"/>
          <w:szCs w:val="22"/>
        </w:rPr>
        <w:t>rzekazywanie dokumentacji klientów do innych poradni zgodn</w:t>
      </w:r>
      <w:r>
        <w:rPr>
          <w:rFonts w:ascii="Arial" w:hAnsi="Arial" w:cs="Arial"/>
          <w:sz w:val="22"/>
          <w:szCs w:val="22"/>
        </w:rPr>
        <w:t>ie z obowiązującymi procedurami,</w:t>
      </w:r>
    </w:p>
    <w:p w:rsidR="00E23699" w:rsidRPr="00E23699" w:rsidRDefault="009E135C" w:rsidP="00E23699">
      <w:pPr>
        <w:pStyle w:val="NormalnyWeb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23699" w:rsidRPr="00E23699">
        <w:rPr>
          <w:rFonts w:ascii="Arial" w:hAnsi="Arial" w:cs="Arial"/>
          <w:sz w:val="22"/>
          <w:szCs w:val="22"/>
        </w:rPr>
        <w:t>rowadzenie składnicy akt Poradni, w tym przygotowywanie dokumentacji do archiwizacji i brakowania zgodnie z J</w:t>
      </w:r>
      <w:r>
        <w:rPr>
          <w:rFonts w:ascii="Arial" w:hAnsi="Arial" w:cs="Arial"/>
          <w:sz w:val="22"/>
          <w:szCs w:val="22"/>
        </w:rPr>
        <w:t>ednolitym Rzeczowym Wykazem Akt,</w:t>
      </w:r>
    </w:p>
    <w:p w:rsidR="00E23699" w:rsidRPr="00E23699" w:rsidRDefault="009E135C" w:rsidP="00E23699">
      <w:pPr>
        <w:pStyle w:val="NormalnyWeb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E23699" w:rsidRPr="00E23699">
        <w:rPr>
          <w:rFonts w:ascii="Arial" w:hAnsi="Arial" w:cs="Arial"/>
          <w:sz w:val="22"/>
          <w:szCs w:val="22"/>
        </w:rPr>
        <w:t xml:space="preserve">bsługa programu </w:t>
      </w:r>
      <w:proofErr w:type="spellStart"/>
      <w:r w:rsidR="00E23699" w:rsidRPr="00E23699">
        <w:rPr>
          <w:rFonts w:ascii="Arial" w:hAnsi="Arial" w:cs="Arial"/>
          <w:sz w:val="22"/>
          <w:szCs w:val="22"/>
        </w:rPr>
        <w:t>Progman</w:t>
      </w:r>
      <w:proofErr w:type="spellEnd"/>
      <w:r w:rsidR="00E23699" w:rsidRPr="00E23699">
        <w:rPr>
          <w:rFonts w:ascii="Arial" w:hAnsi="Arial" w:cs="Arial"/>
          <w:sz w:val="22"/>
          <w:szCs w:val="22"/>
        </w:rPr>
        <w:t xml:space="preserve"> oraz Systemu Informacji Oświatowej (SIO) </w:t>
      </w:r>
      <w:r>
        <w:rPr>
          <w:rFonts w:ascii="Arial" w:hAnsi="Arial" w:cs="Arial"/>
          <w:sz w:val="22"/>
          <w:szCs w:val="22"/>
        </w:rPr>
        <w:t>w zakresie danych dziedzinowych,</w:t>
      </w:r>
    </w:p>
    <w:p w:rsidR="00E23699" w:rsidRPr="00E23699" w:rsidRDefault="009E135C" w:rsidP="00E23699">
      <w:pPr>
        <w:pStyle w:val="NormalnyWeb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E23699" w:rsidRPr="00E23699">
        <w:rPr>
          <w:rFonts w:ascii="Arial" w:hAnsi="Arial" w:cs="Arial"/>
          <w:sz w:val="22"/>
          <w:szCs w:val="22"/>
        </w:rPr>
        <w:t>banie o porządek, estetykę i właściwą</w:t>
      </w:r>
      <w:r>
        <w:rPr>
          <w:rFonts w:ascii="Arial" w:hAnsi="Arial" w:cs="Arial"/>
          <w:sz w:val="22"/>
          <w:szCs w:val="22"/>
        </w:rPr>
        <w:t xml:space="preserve"> organizację pracy sekretariatu,</w:t>
      </w:r>
    </w:p>
    <w:p w:rsidR="00E23699" w:rsidRPr="00E23699" w:rsidRDefault="009E135C" w:rsidP="00E23699">
      <w:pPr>
        <w:pStyle w:val="NormalnyWeb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E23699" w:rsidRPr="00E23699">
        <w:rPr>
          <w:rFonts w:ascii="Arial" w:hAnsi="Arial" w:cs="Arial"/>
          <w:sz w:val="22"/>
          <w:szCs w:val="22"/>
        </w:rPr>
        <w:t>ykonywanie innych zadań zleconych przez Dyrektora Poradni, Zastępców Dyrekto</w:t>
      </w:r>
      <w:r>
        <w:rPr>
          <w:rFonts w:ascii="Arial" w:hAnsi="Arial" w:cs="Arial"/>
          <w:sz w:val="22"/>
          <w:szCs w:val="22"/>
        </w:rPr>
        <w:t>ra lub Kierownika Gospodarczego.</w:t>
      </w:r>
    </w:p>
    <w:p w:rsidR="007A54C2" w:rsidRPr="00B27791" w:rsidRDefault="007A54C2" w:rsidP="00E23699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Arial" w:hAnsi="Arial" w:cs="Arial"/>
        </w:rPr>
      </w:pPr>
    </w:p>
    <w:p w:rsidR="00396C39" w:rsidRPr="00875964" w:rsidRDefault="00C70A1D" w:rsidP="00B27791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Oferujemy</w:t>
      </w:r>
      <w:r w:rsidR="00B23DF7" w:rsidRPr="00B27791">
        <w:rPr>
          <w:rFonts w:ascii="Arial" w:eastAsia="Times New Roman" w:hAnsi="Arial" w:cs="Arial"/>
          <w:b/>
          <w:bCs/>
          <w:lang w:eastAsia="pl-PL"/>
        </w:rPr>
        <w:t xml:space="preserve">: </w:t>
      </w:r>
    </w:p>
    <w:p w:rsidR="00875964" w:rsidRPr="00875964" w:rsidRDefault="00875964" w:rsidP="00875964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</w:p>
    <w:p w:rsidR="00875964" w:rsidRPr="00875964" w:rsidRDefault="00875964" w:rsidP="00875964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875964">
        <w:rPr>
          <w:rFonts w:ascii="Arial" w:eastAsia="Times New Roman" w:hAnsi="Arial" w:cs="Arial"/>
          <w:lang w:eastAsia="pl-PL"/>
        </w:rPr>
        <w:t>stabilne zatrudnienie na podstawie umowy o pracę,</w:t>
      </w:r>
    </w:p>
    <w:p w:rsidR="00875964" w:rsidRPr="00875964" w:rsidRDefault="00875964" w:rsidP="00875964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875964">
        <w:rPr>
          <w:rFonts w:ascii="Arial" w:eastAsia="Times New Roman" w:hAnsi="Arial" w:cs="Arial"/>
          <w:lang w:eastAsia="pl-PL"/>
        </w:rPr>
        <w:t>dodatek za wieloletnią pracę zgodnie z obowiązującymi przepisami,</w:t>
      </w:r>
    </w:p>
    <w:p w:rsidR="00875964" w:rsidRPr="00875964" w:rsidRDefault="00875964" w:rsidP="00875964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875964">
        <w:rPr>
          <w:rFonts w:ascii="Arial" w:eastAsia="Times New Roman" w:hAnsi="Arial" w:cs="Arial"/>
          <w:lang w:eastAsia="pl-PL"/>
        </w:rPr>
        <w:t>premię regulaminową</w:t>
      </w:r>
    </w:p>
    <w:p w:rsidR="00875964" w:rsidRPr="00875964" w:rsidRDefault="00875964" w:rsidP="00875964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875964">
        <w:rPr>
          <w:rFonts w:ascii="Arial" w:eastAsia="Times New Roman" w:hAnsi="Arial" w:cs="Arial"/>
          <w:lang w:eastAsia="pl-PL"/>
        </w:rPr>
        <w:t>dodatkowe wynagrodzenie roczne („trzynastka”),</w:t>
      </w:r>
    </w:p>
    <w:p w:rsidR="00875964" w:rsidRPr="00875964" w:rsidRDefault="00875964" w:rsidP="00875964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875964">
        <w:rPr>
          <w:rFonts w:ascii="Arial" w:eastAsia="Times New Roman" w:hAnsi="Arial" w:cs="Arial"/>
          <w:lang w:eastAsia="pl-PL"/>
        </w:rPr>
        <w:t>nagrody jubileuszowe</w:t>
      </w:r>
    </w:p>
    <w:p w:rsidR="00875964" w:rsidRPr="00875964" w:rsidRDefault="00875964" w:rsidP="00875964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875964">
        <w:rPr>
          <w:rFonts w:ascii="Arial" w:eastAsia="Times New Roman" w:hAnsi="Arial" w:cs="Arial"/>
          <w:lang w:eastAsia="pl-PL"/>
        </w:rPr>
        <w:t>świadczenia z Zakładowego Funduszu Świadczeń Socjalnych,</w:t>
      </w:r>
    </w:p>
    <w:p w:rsidR="00875964" w:rsidRDefault="00875964" w:rsidP="00875964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875964">
        <w:rPr>
          <w:rFonts w:ascii="Arial" w:eastAsia="Times New Roman" w:hAnsi="Arial" w:cs="Arial"/>
          <w:lang w:eastAsia="pl-PL"/>
        </w:rPr>
        <w:t>pracę w przyjaznym środowisku.</w:t>
      </w:r>
    </w:p>
    <w:p w:rsidR="00875964" w:rsidRDefault="00875964" w:rsidP="00875964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</w:p>
    <w:p w:rsidR="009672A2" w:rsidRPr="00875964" w:rsidRDefault="009672A2" w:rsidP="00875964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</w:p>
    <w:p w:rsidR="002B6BB0" w:rsidRPr="00A13EC2" w:rsidRDefault="00875964" w:rsidP="009E135C">
      <w:pPr>
        <w:pStyle w:val="Akapitzlist"/>
        <w:numPr>
          <w:ilvl w:val="0"/>
          <w:numId w:val="17"/>
        </w:numPr>
        <w:rPr>
          <w:rFonts w:ascii="Arial" w:hAnsi="Arial" w:cs="Arial"/>
        </w:rPr>
      </w:pPr>
      <w:r w:rsidRPr="00D57040">
        <w:rPr>
          <w:rFonts w:ascii="Arial" w:eastAsia="Times New Roman" w:hAnsi="Arial" w:cs="Arial"/>
          <w:b/>
          <w:bCs/>
          <w:lang w:eastAsia="pl-PL"/>
        </w:rPr>
        <w:t>Warunki pracy:</w:t>
      </w:r>
      <w:r w:rsidRPr="00875964">
        <w:t xml:space="preserve"> </w:t>
      </w:r>
      <w:r w:rsidRPr="00D57040">
        <w:rPr>
          <w:rFonts w:ascii="Arial" w:hAnsi="Arial" w:cs="Arial"/>
        </w:rPr>
        <w:t>miejsce pracy – praca na part</w:t>
      </w:r>
      <w:r w:rsidR="00D57040" w:rsidRPr="00D57040">
        <w:rPr>
          <w:rFonts w:ascii="Arial" w:hAnsi="Arial" w:cs="Arial"/>
        </w:rPr>
        <w:t>erze</w:t>
      </w:r>
      <w:r w:rsidR="009672A2" w:rsidRPr="00D57040">
        <w:rPr>
          <w:rFonts w:ascii="Arial" w:hAnsi="Arial" w:cs="Arial"/>
        </w:rPr>
        <w:t xml:space="preserve"> w budynku</w:t>
      </w:r>
      <w:r w:rsidRPr="00D57040">
        <w:rPr>
          <w:rFonts w:ascii="Arial" w:hAnsi="Arial" w:cs="Arial"/>
        </w:rPr>
        <w:t>. Bezpieczne warunki pracy. Budynek wyposażony w podjazd i platformę dla osób niepełnosprawnych.</w:t>
      </w:r>
      <w:r w:rsidR="00D57040" w:rsidRPr="00D57040">
        <w:rPr>
          <w:rFonts w:ascii="Arial" w:hAnsi="Arial" w:cs="Arial"/>
        </w:rPr>
        <w:t xml:space="preserve"> Stanowisko związane z pracą przy komputerze powyżej 4 godzin dziennie.</w:t>
      </w:r>
      <w:r w:rsidR="00A13EC2">
        <w:rPr>
          <w:rFonts w:ascii="Arial" w:hAnsi="Arial" w:cs="Arial"/>
        </w:rPr>
        <w:t xml:space="preserve"> </w:t>
      </w:r>
      <w:r w:rsidR="00A13EC2" w:rsidRPr="00A13EC2">
        <w:rPr>
          <w:rFonts w:ascii="Arial" w:hAnsi="Arial" w:cs="Arial"/>
        </w:rPr>
        <w:t>Praca w systemie zmianowym, zapewn</w:t>
      </w:r>
      <w:r w:rsidR="00E239D4">
        <w:rPr>
          <w:rFonts w:ascii="Arial" w:hAnsi="Arial" w:cs="Arial"/>
        </w:rPr>
        <w:t>iająca ciągłość działania sekretariatu.</w:t>
      </w:r>
    </w:p>
    <w:p w:rsidR="006A1339" w:rsidRPr="00EB0C2B" w:rsidRDefault="006A1339" w:rsidP="00B27791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</w:p>
    <w:p w:rsidR="00B23DF7" w:rsidRPr="00B27791" w:rsidRDefault="00B23DF7" w:rsidP="00B27791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B27791">
        <w:rPr>
          <w:rFonts w:ascii="Arial" w:eastAsia="Times New Roman" w:hAnsi="Arial" w:cs="Arial"/>
          <w:b/>
          <w:bCs/>
          <w:lang w:eastAsia="pl-PL"/>
        </w:rPr>
        <w:t>Wymagane dokumenty:</w:t>
      </w:r>
    </w:p>
    <w:p w:rsidR="00B23DF7" w:rsidRPr="00EB0C2B" w:rsidRDefault="00B23DF7" w:rsidP="00B23DF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lang w:eastAsia="pl-PL"/>
        </w:rPr>
        <w:t>list motywacyjny</w:t>
      </w:r>
      <w:r w:rsidR="00F03517" w:rsidRPr="00EB0C2B">
        <w:rPr>
          <w:rFonts w:ascii="Arial" w:eastAsia="Times New Roman" w:hAnsi="Arial" w:cs="Arial"/>
          <w:lang w:eastAsia="pl-PL"/>
        </w:rPr>
        <w:t xml:space="preserve"> opatrzony własnoręcznym podpisem</w:t>
      </w:r>
      <w:r w:rsidRPr="00EB0C2B">
        <w:rPr>
          <w:rFonts w:ascii="Arial" w:eastAsia="Times New Roman" w:hAnsi="Arial" w:cs="Arial"/>
          <w:lang w:eastAsia="pl-PL"/>
        </w:rPr>
        <w:t>,</w:t>
      </w:r>
    </w:p>
    <w:p w:rsidR="00B23DF7" w:rsidRPr="00EB0C2B" w:rsidRDefault="00B23DF7" w:rsidP="00B23DF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lang w:eastAsia="pl-PL"/>
        </w:rPr>
        <w:t>życiorys z opisem przebiegu pracy zawodowej,</w:t>
      </w:r>
    </w:p>
    <w:p w:rsidR="00F03517" w:rsidRPr="00EB0C2B" w:rsidRDefault="00F03517" w:rsidP="00B23DF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lang w:eastAsia="pl-PL"/>
        </w:rPr>
        <w:t>kwestionariusz dla osoby ubiegającej się o zatrudnienie ze wskazaniem numeru telefonu kandydata,</w:t>
      </w:r>
    </w:p>
    <w:p w:rsidR="00B23DF7" w:rsidRPr="00EB0C2B" w:rsidRDefault="00B23DF7" w:rsidP="00B23DF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lang w:eastAsia="pl-PL"/>
        </w:rPr>
        <w:t>kserokopie dokumentów potwierdzających wykształcenie, staż pracy i kwalifikacje,</w:t>
      </w:r>
    </w:p>
    <w:p w:rsidR="00B23DF7" w:rsidRDefault="00B23DF7" w:rsidP="00B23DF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lang w:eastAsia="pl-PL"/>
        </w:rPr>
        <w:t xml:space="preserve">oświadczenie kandydata o posiadaniu pełnej zdolności do czynności prawnych oraz </w:t>
      </w:r>
      <w:r w:rsidR="00F03517" w:rsidRPr="00EB0C2B">
        <w:rPr>
          <w:rFonts w:ascii="Arial" w:eastAsia="Times New Roman" w:hAnsi="Arial" w:cs="Arial"/>
          <w:lang w:eastAsia="pl-PL"/>
        </w:rPr>
        <w:t xml:space="preserve">korzystania z </w:t>
      </w:r>
      <w:r w:rsidRPr="00EB0C2B">
        <w:rPr>
          <w:rFonts w:ascii="Arial" w:eastAsia="Times New Roman" w:hAnsi="Arial" w:cs="Arial"/>
          <w:lang w:eastAsia="pl-PL"/>
        </w:rPr>
        <w:t>pełni praw publicznych,</w:t>
      </w:r>
    </w:p>
    <w:p w:rsidR="00CB21AE" w:rsidRPr="00CB21AE" w:rsidRDefault="00CB21AE" w:rsidP="00CB21A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CB21AE">
        <w:rPr>
          <w:rFonts w:ascii="Arial" w:eastAsia="Times New Roman" w:hAnsi="Arial" w:cs="Arial"/>
          <w:lang w:eastAsia="pl-PL"/>
        </w:rPr>
        <w:t xml:space="preserve">oświadczenie o braku prawomocnego skazania za umyślne przestępstwo ścigane </w:t>
      </w:r>
      <w:r>
        <w:rPr>
          <w:rFonts w:ascii="Arial" w:eastAsia="Times New Roman" w:hAnsi="Arial" w:cs="Arial"/>
          <w:lang w:eastAsia="pl-PL"/>
        </w:rPr>
        <w:br/>
      </w:r>
      <w:r w:rsidRPr="00CB21AE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B21AE">
        <w:rPr>
          <w:rFonts w:ascii="Arial" w:eastAsia="Times New Roman" w:hAnsi="Arial" w:cs="Arial"/>
          <w:lang w:eastAsia="pl-PL"/>
        </w:rPr>
        <w:t>oskarżenia publicznego lub umyślne przestępstwo skarbowe,</w:t>
      </w:r>
    </w:p>
    <w:p w:rsidR="00B23DF7" w:rsidRPr="00EB0C2B" w:rsidRDefault="00B23DF7" w:rsidP="00B23DF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lang w:eastAsia="pl-PL"/>
        </w:rPr>
        <w:t>informacja z Krajowego Rejestru Karnego potwierdzająca brak skazania prawomocnym wyrokiem sądu za umyślne przestępstwo lub umyślne przestępstwo skarbowe,</w:t>
      </w:r>
    </w:p>
    <w:p w:rsidR="00B23DF7" w:rsidRPr="00EB0C2B" w:rsidRDefault="00B23DF7" w:rsidP="00B23DF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EB0C2B">
        <w:rPr>
          <w:rFonts w:ascii="Arial" w:eastAsia="Times New Roman" w:hAnsi="Arial" w:cs="Arial"/>
          <w:lang w:eastAsia="pl-PL"/>
        </w:rPr>
        <w:t>oświadczenie o wyrażeniu zgody na przetwarzanie danych osobowych zawartych w ofercie pracy do celów rekrutacji.</w:t>
      </w:r>
    </w:p>
    <w:p w:rsidR="00F03517" w:rsidRPr="00B27791" w:rsidRDefault="00F05762" w:rsidP="00B27791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B27791">
        <w:rPr>
          <w:rFonts w:ascii="Arial" w:eastAsia="Times New Roman" w:hAnsi="Arial" w:cs="Arial"/>
          <w:b/>
          <w:bCs/>
          <w:lang w:eastAsia="pl-PL"/>
        </w:rPr>
        <w:t>T</w:t>
      </w:r>
      <w:r w:rsidR="00B23DF7" w:rsidRPr="00B27791">
        <w:rPr>
          <w:rFonts w:ascii="Arial" w:eastAsia="Times New Roman" w:hAnsi="Arial" w:cs="Arial"/>
          <w:b/>
          <w:bCs/>
          <w:lang w:eastAsia="pl-PL"/>
        </w:rPr>
        <w:t>ermin i miejsce składania dokumentów:</w:t>
      </w:r>
    </w:p>
    <w:p w:rsidR="00F03517" w:rsidRPr="00EB0C2B" w:rsidRDefault="00F03517" w:rsidP="00F03517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EB0C2B">
        <w:rPr>
          <w:rFonts w:ascii="Arial" w:eastAsia="Times New Roman" w:hAnsi="Arial" w:cs="Arial"/>
          <w:b/>
          <w:bCs/>
          <w:lang w:eastAsia="pl-PL"/>
        </w:rPr>
        <w:t xml:space="preserve">Wymagane dokumenty należy przesłać pocztą lub złożyć osobiście  w sekretariacie Poradni </w:t>
      </w:r>
      <w:r w:rsidRPr="00EB0C2B">
        <w:rPr>
          <w:rFonts w:ascii="Arial" w:eastAsia="Times New Roman" w:hAnsi="Arial" w:cs="Arial"/>
          <w:b/>
          <w:bCs/>
          <w:lang w:eastAsia="pl-PL"/>
        </w:rPr>
        <w:br/>
        <w:t>od poniedziałku do piątku w godzinach od 8:</w:t>
      </w:r>
      <w:r w:rsidR="00F528C9">
        <w:rPr>
          <w:rFonts w:ascii="Arial" w:eastAsia="Times New Roman" w:hAnsi="Arial" w:cs="Arial"/>
          <w:b/>
          <w:bCs/>
          <w:lang w:eastAsia="pl-PL"/>
        </w:rPr>
        <w:t xml:space="preserve">00 do 20:00 do dnia </w:t>
      </w:r>
      <w:r w:rsidR="004776AF">
        <w:rPr>
          <w:rFonts w:ascii="Arial" w:eastAsia="Times New Roman" w:hAnsi="Arial" w:cs="Arial"/>
          <w:b/>
          <w:bCs/>
          <w:u w:val="single"/>
          <w:lang w:eastAsia="pl-PL"/>
        </w:rPr>
        <w:t>20 lipca</w:t>
      </w:r>
      <w:r w:rsidR="00C70A1D">
        <w:rPr>
          <w:rFonts w:ascii="Arial" w:eastAsia="Times New Roman" w:hAnsi="Arial" w:cs="Arial"/>
          <w:b/>
          <w:bCs/>
          <w:u w:val="single"/>
          <w:lang w:eastAsia="pl-PL"/>
        </w:rPr>
        <w:t xml:space="preserve"> 2026</w:t>
      </w:r>
      <w:r w:rsidRPr="00F528C9">
        <w:rPr>
          <w:rFonts w:ascii="Arial" w:eastAsia="Times New Roman" w:hAnsi="Arial" w:cs="Arial"/>
          <w:b/>
          <w:bCs/>
          <w:u w:val="single"/>
          <w:lang w:eastAsia="pl-PL"/>
        </w:rPr>
        <w:t>r</w:t>
      </w:r>
      <w:r w:rsidRPr="00EB0C2B">
        <w:rPr>
          <w:rFonts w:ascii="Arial" w:eastAsia="Times New Roman" w:hAnsi="Arial" w:cs="Arial"/>
          <w:b/>
          <w:bCs/>
          <w:lang w:eastAsia="pl-PL"/>
        </w:rPr>
        <w:t xml:space="preserve">. (pod adresem podanym w pkt. 1 niniejszego ogłoszenia). Dokumenty powinny znajdować się w zamkniętej kopercie oznaczonej imieniem i nazwiskiem kandydata z dopiskiem: </w:t>
      </w:r>
    </w:p>
    <w:p w:rsidR="00F03517" w:rsidRPr="00EB0C2B" w:rsidRDefault="00F03517" w:rsidP="00F03517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F03517" w:rsidRPr="00EB0C2B" w:rsidRDefault="009E135C" w:rsidP="006A1339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hAnsi="Arial" w:cs="Arial"/>
          <w:i/>
        </w:rPr>
        <w:t>„Nabór na stanowisko sekretarskie (k/m)</w:t>
      </w:r>
      <w:r w:rsidR="00F03517" w:rsidRPr="00EB0C2B">
        <w:rPr>
          <w:rFonts w:ascii="Arial" w:hAnsi="Arial" w:cs="Arial"/>
          <w:i/>
        </w:rPr>
        <w:t xml:space="preserve"> w Poradni Psychologiczno-Pedagogicznej nr 9</w:t>
      </w:r>
      <w:r w:rsidR="00C70A1D">
        <w:rPr>
          <w:rFonts w:ascii="Arial" w:hAnsi="Arial" w:cs="Arial"/>
          <w:i/>
        </w:rPr>
        <w:t xml:space="preserve"> – 1,0</w:t>
      </w:r>
      <w:r w:rsidR="000D5859">
        <w:rPr>
          <w:rFonts w:ascii="Arial" w:hAnsi="Arial" w:cs="Arial"/>
          <w:i/>
        </w:rPr>
        <w:t xml:space="preserve"> etatu</w:t>
      </w:r>
      <w:r w:rsidR="00F03517" w:rsidRPr="00EB0C2B">
        <w:rPr>
          <w:rFonts w:ascii="Arial" w:hAnsi="Arial" w:cs="Arial"/>
          <w:i/>
        </w:rPr>
        <w:t>”</w:t>
      </w:r>
      <w:r w:rsidR="000D5859">
        <w:rPr>
          <w:rFonts w:ascii="Arial" w:hAnsi="Arial" w:cs="Arial"/>
          <w:i/>
        </w:rPr>
        <w:t xml:space="preserve"> </w:t>
      </w:r>
    </w:p>
    <w:p w:rsidR="00F03517" w:rsidRPr="00B27791" w:rsidRDefault="00F03517" w:rsidP="00B27791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B27791">
        <w:rPr>
          <w:rFonts w:ascii="Arial" w:hAnsi="Arial" w:cs="Arial"/>
          <w:b/>
        </w:rPr>
        <w:t xml:space="preserve">Informacje dodatkowe: </w:t>
      </w:r>
    </w:p>
    <w:p w:rsidR="00130B22" w:rsidRPr="00130B22" w:rsidRDefault="00130B22" w:rsidP="00130B22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</w:p>
    <w:p w:rsidR="00F03517" w:rsidRPr="00EB0C2B" w:rsidRDefault="00F03517" w:rsidP="00F0351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EB0C2B">
        <w:rPr>
          <w:rFonts w:ascii="Arial" w:hAnsi="Arial" w:cs="Arial"/>
        </w:rPr>
        <w:t xml:space="preserve">Aplikacje, które wpłyną do Poradni Psychologiczno-Pedagogicznej nr 9 w Warszawie po terminie </w:t>
      </w:r>
      <w:r w:rsidR="00F05762" w:rsidRPr="00EB0C2B">
        <w:rPr>
          <w:rFonts w:ascii="Arial" w:hAnsi="Arial" w:cs="Arial"/>
        </w:rPr>
        <w:t xml:space="preserve">lub będą niekompletne  i nie spełnią wymogów formalnych </w:t>
      </w:r>
      <w:r w:rsidRPr="00EB0C2B">
        <w:rPr>
          <w:rFonts w:ascii="Arial" w:hAnsi="Arial" w:cs="Arial"/>
        </w:rPr>
        <w:t>nie będą rozpatrywane.</w:t>
      </w:r>
    </w:p>
    <w:p w:rsidR="00F03517" w:rsidRDefault="00F03517" w:rsidP="00F0351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EB0C2B">
        <w:rPr>
          <w:rFonts w:ascii="Arial" w:hAnsi="Arial" w:cs="Arial"/>
        </w:rPr>
        <w:t>Kandy</w:t>
      </w:r>
      <w:r w:rsidR="004776AF">
        <w:rPr>
          <w:rFonts w:ascii="Arial" w:hAnsi="Arial" w:cs="Arial"/>
        </w:rPr>
        <w:t>daci zakwalifikowani</w:t>
      </w:r>
      <w:r w:rsidRPr="00EB0C2B">
        <w:rPr>
          <w:rFonts w:ascii="Arial" w:hAnsi="Arial" w:cs="Arial"/>
        </w:rPr>
        <w:t xml:space="preserve"> zosta</w:t>
      </w:r>
      <w:r w:rsidR="004776AF">
        <w:rPr>
          <w:rFonts w:ascii="Arial" w:hAnsi="Arial" w:cs="Arial"/>
        </w:rPr>
        <w:t xml:space="preserve">ną poinformowani telefonicznie </w:t>
      </w:r>
      <w:r w:rsidRPr="00EB0C2B">
        <w:rPr>
          <w:rFonts w:ascii="Arial" w:hAnsi="Arial" w:cs="Arial"/>
        </w:rPr>
        <w:t>o terminie i miejscu kolejnego etapu rekrutacji. Osoby, które nie spełniają wymagań formalnych, nie będą informowane. Informację o niezakwalifikowaniu się do kolejnego etapu, każdy kandydat może pozyskać drogą telefoniczną pod nr telefonu: (22) 822 28 87</w:t>
      </w:r>
      <w:r w:rsidR="009672A2">
        <w:rPr>
          <w:rFonts w:ascii="Arial" w:hAnsi="Arial" w:cs="Arial"/>
        </w:rPr>
        <w:t>.</w:t>
      </w:r>
    </w:p>
    <w:p w:rsidR="00C70A1D" w:rsidRPr="00EB0C2B" w:rsidRDefault="00C70A1D" w:rsidP="00C70A1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C70A1D">
        <w:rPr>
          <w:rFonts w:ascii="Arial" w:hAnsi="Arial" w:cs="Arial"/>
        </w:rPr>
        <w:t>Informację o wynagrodzeniu zasadniczym o</w:t>
      </w:r>
      <w:r>
        <w:rPr>
          <w:rFonts w:ascii="Arial" w:hAnsi="Arial" w:cs="Arial"/>
        </w:rPr>
        <w:t>trzymasz dzwoniąc pod wskazany wyżej nr telefonu.</w:t>
      </w:r>
    </w:p>
    <w:p w:rsidR="00F05762" w:rsidRPr="00EB0C2B" w:rsidRDefault="00F03517" w:rsidP="00C4614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EB0C2B">
        <w:rPr>
          <w:rFonts w:ascii="Arial" w:hAnsi="Arial" w:cs="Arial"/>
        </w:rPr>
        <w:t>Informacja o wyniku naboru będzie umieszc</w:t>
      </w:r>
      <w:r w:rsidR="00F05762" w:rsidRPr="00EB0C2B">
        <w:rPr>
          <w:rFonts w:ascii="Arial" w:hAnsi="Arial" w:cs="Arial"/>
        </w:rPr>
        <w:t>zona na stronie internetowej poradni.</w:t>
      </w:r>
    </w:p>
    <w:p w:rsidR="00F03517" w:rsidRPr="00EB0C2B" w:rsidRDefault="00F03517" w:rsidP="00C4614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EB0C2B">
        <w:rPr>
          <w:rFonts w:ascii="Arial" w:hAnsi="Arial" w:cs="Arial"/>
        </w:rPr>
        <w:t>Zastrzega się prawo do niewybrania żadnego kandydata.</w:t>
      </w:r>
    </w:p>
    <w:p w:rsidR="00F05762" w:rsidRPr="00EB0C2B" w:rsidRDefault="00F05762" w:rsidP="00F05762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:rsidR="00CB21AE" w:rsidRDefault="00F05762" w:rsidP="00F03517">
      <w:pPr>
        <w:spacing w:after="0" w:line="240" w:lineRule="auto"/>
        <w:jc w:val="both"/>
        <w:rPr>
          <w:rFonts w:ascii="Arial" w:hAnsi="Arial" w:cs="Arial"/>
        </w:rPr>
      </w:pPr>
      <w:r w:rsidRPr="00EB0C2B">
        <w:rPr>
          <w:rFonts w:ascii="Arial" w:hAnsi="Arial" w:cs="Arial"/>
        </w:rPr>
        <w:t>Dokumenty kandydata, który zostanie wyłoniony w wyniku naboru zostaną włączone do akt osobowych w momencie zatrudnienia.</w:t>
      </w:r>
    </w:p>
    <w:p w:rsidR="00CB4CBF" w:rsidRDefault="00F03517" w:rsidP="00F03517">
      <w:pPr>
        <w:spacing w:after="0" w:line="240" w:lineRule="auto"/>
        <w:jc w:val="both"/>
        <w:rPr>
          <w:rFonts w:ascii="Arial" w:hAnsi="Arial" w:cs="Arial"/>
        </w:rPr>
      </w:pPr>
      <w:r w:rsidRPr="00EB0C2B">
        <w:rPr>
          <w:rFonts w:ascii="Arial" w:hAnsi="Arial" w:cs="Arial"/>
        </w:rPr>
        <w:t>Oferty</w:t>
      </w:r>
      <w:r w:rsidR="00F05762" w:rsidRPr="00EB0C2B">
        <w:rPr>
          <w:rFonts w:ascii="Arial" w:hAnsi="Arial" w:cs="Arial"/>
        </w:rPr>
        <w:t xml:space="preserve"> pozostałych kandydatów</w:t>
      </w:r>
      <w:r w:rsidRPr="00EB0C2B">
        <w:rPr>
          <w:rFonts w:ascii="Arial" w:hAnsi="Arial" w:cs="Arial"/>
        </w:rPr>
        <w:t xml:space="preserve"> można odebrać w terminie 3 miesięcy od daty zakończenia naboru. </w:t>
      </w:r>
      <w:r w:rsidR="00F528C9">
        <w:rPr>
          <w:rFonts w:ascii="Arial" w:hAnsi="Arial" w:cs="Arial"/>
        </w:rPr>
        <w:br/>
      </w:r>
      <w:r w:rsidRPr="00EB0C2B">
        <w:rPr>
          <w:rFonts w:ascii="Arial" w:hAnsi="Arial" w:cs="Arial"/>
        </w:rPr>
        <w:t>Po tym terminie Komisja zastrzega sobie prawo do zniszczenia dokumentów.</w:t>
      </w:r>
    </w:p>
    <w:p w:rsidR="00C70A1D" w:rsidRPr="00EB0C2B" w:rsidRDefault="00C70A1D" w:rsidP="00F03517">
      <w:pPr>
        <w:spacing w:after="0" w:line="240" w:lineRule="auto"/>
        <w:jc w:val="both"/>
        <w:rPr>
          <w:rFonts w:ascii="Arial" w:hAnsi="Arial" w:cs="Arial"/>
        </w:rPr>
      </w:pPr>
    </w:p>
    <w:p w:rsidR="006A1339" w:rsidRDefault="00C70A1D" w:rsidP="00F03517">
      <w:pPr>
        <w:spacing w:after="0" w:line="240" w:lineRule="auto"/>
        <w:jc w:val="both"/>
        <w:rPr>
          <w:rFonts w:ascii="Arial" w:hAnsi="Arial" w:cs="Arial"/>
        </w:rPr>
      </w:pPr>
      <w:r w:rsidRPr="00C70A1D">
        <w:rPr>
          <w:rFonts w:ascii="Arial" w:hAnsi="Arial" w:cs="Arial"/>
        </w:rPr>
        <w:t>W naszym urzędzie każdy ma równe szanse.</w:t>
      </w:r>
      <w:r>
        <w:rPr>
          <w:rFonts w:ascii="Arial" w:hAnsi="Arial" w:cs="Arial"/>
        </w:rPr>
        <w:t xml:space="preserve"> </w:t>
      </w:r>
      <w:r w:rsidRPr="00C70A1D">
        <w:rPr>
          <w:rFonts w:ascii="Arial" w:hAnsi="Arial" w:cs="Arial"/>
        </w:rPr>
        <w:t>Ogłoszenie kierujemy do kobiet i mężczyzn.</w:t>
      </w:r>
    </w:p>
    <w:p w:rsidR="00C70A1D" w:rsidRDefault="00C70A1D" w:rsidP="00F03517">
      <w:pPr>
        <w:spacing w:after="0" w:line="240" w:lineRule="auto"/>
        <w:jc w:val="both"/>
        <w:rPr>
          <w:rFonts w:ascii="Arial" w:hAnsi="Arial" w:cs="Arial"/>
        </w:rPr>
      </w:pPr>
      <w:r w:rsidRPr="00C70A1D">
        <w:rPr>
          <w:rFonts w:ascii="Arial" w:hAnsi="Arial" w:cs="Arial"/>
        </w:rPr>
        <w:t>Zachęcamy do składania aplikacji osoby z niepełnosprawnościami.</w:t>
      </w:r>
    </w:p>
    <w:p w:rsidR="009672A2" w:rsidRDefault="009672A2" w:rsidP="00F03517">
      <w:pPr>
        <w:spacing w:after="0" w:line="240" w:lineRule="auto"/>
        <w:jc w:val="both"/>
        <w:rPr>
          <w:rFonts w:ascii="Arial" w:hAnsi="Arial" w:cs="Arial"/>
        </w:rPr>
      </w:pPr>
    </w:p>
    <w:p w:rsidR="006A1339" w:rsidRPr="00EB0C2B" w:rsidRDefault="006A1339" w:rsidP="00F03517">
      <w:pPr>
        <w:spacing w:after="0" w:line="240" w:lineRule="auto"/>
        <w:jc w:val="both"/>
        <w:rPr>
          <w:rStyle w:val="Pogrubienie"/>
          <w:rFonts w:ascii="Arial" w:hAnsi="Arial" w:cs="Arial"/>
        </w:rPr>
      </w:pPr>
      <w:r w:rsidRPr="00EB0C2B">
        <w:rPr>
          <w:rStyle w:val="Pogrubienie"/>
          <w:rFonts w:ascii="Arial" w:hAnsi="Arial" w:cs="Arial"/>
        </w:rPr>
        <w:t>INFORMACJA O PRZETWARZANIU DANYCH OSOBOWYCH:</w:t>
      </w:r>
    </w:p>
    <w:p w:rsidR="006A1339" w:rsidRPr="00EB0C2B" w:rsidRDefault="006A1339" w:rsidP="00F03517">
      <w:pPr>
        <w:spacing w:after="0" w:line="240" w:lineRule="auto"/>
        <w:jc w:val="both"/>
        <w:rPr>
          <w:rStyle w:val="Pogrubienie"/>
          <w:rFonts w:ascii="Arial" w:hAnsi="Arial" w:cs="Arial"/>
        </w:rPr>
      </w:pPr>
    </w:p>
    <w:p w:rsidR="006A1339" w:rsidRPr="00EB0C2B" w:rsidRDefault="006A1339" w:rsidP="00F03517">
      <w:pPr>
        <w:spacing w:after="0" w:line="240" w:lineRule="auto"/>
        <w:jc w:val="both"/>
        <w:rPr>
          <w:rStyle w:val="Pogrubienie"/>
          <w:rFonts w:ascii="Arial" w:hAnsi="Arial" w:cs="Arial"/>
        </w:rPr>
      </w:pPr>
    </w:p>
    <w:p w:rsidR="009672A2" w:rsidRPr="009672A2" w:rsidRDefault="009672A2" w:rsidP="009672A2">
      <w:pPr>
        <w:keepNext/>
        <w:keepLines/>
        <w:spacing w:after="0" w:line="276" w:lineRule="auto"/>
        <w:jc w:val="center"/>
        <w:outlineLvl w:val="0"/>
        <w:rPr>
          <w:rFonts w:ascii="Aptos Display" w:eastAsia="Times New Roman" w:hAnsi="Aptos Display" w:cs="Times New Roman"/>
          <w:b/>
          <w:bCs/>
          <w:color w:val="000000"/>
          <w:sz w:val="32"/>
          <w:szCs w:val="32"/>
        </w:rPr>
      </w:pPr>
      <w:r w:rsidRPr="009672A2">
        <w:rPr>
          <w:rFonts w:ascii="Aptos Display" w:eastAsia="Times New Roman" w:hAnsi="Aptos Display" w:cs="Times New Roman"/>
          <w:b/>
          <w:bCs/>
          <w:color w:val="000000"/>
          <w:sz w:val="32"/>
          <w:szCs w:val="32"/>
        </w:rPr>
        <w:t>KLAUZULA INFORMACYJNA RODO</w:t>
      </w:r>
    </w:p>
    <w:p w:rsidR="009672A2" w:rsidRPr="009672A2" w:rsidRDefault="009672A2" w:rsidP="009672A2">
      <w:pPr>
        <w:keepNext/>
        <w:keepLines/>
        <w:spacing w:after="0" w:line="276" w:lineRule="auto"/>
        <w:jc w:val="center"/>
        <w:outlineLvl w:val="0"/>
        <w:rPr>
          <w:rFonts w:ascii="Aptos Display" w:eastAsia="Times New Roman" w:hAnsi="Aptos Display" w:cs="Times New Roman"/>
          <w:b/>
          <w:bCs/>
          <w:color w:val="000000"/>
          <w:sz w:val="32"/>
          <w:szCs w:val="32"/>
        </w:rPr>
      </w:pPr>
      <w:r w:rsidRPr="009672A2">
        <w:rPr>
          <w:rFonts w:ascii="Aptos Display" w:eastAsia="Times New Roman" w:hAnsi="Aptos Display" w:cs="Times New Roman"/>
          <w:b/>
          <w:bCs/>
          <w:color w:val="000000"/>
          <w:sz w:val="32"/>
          <w:szCs w:val="32"/>
        </w:rPr>
        <w:t>PROCESU REKRUTACYJNEGO</w:t>
      </w:r>
    </w:p>
    <w:p w:rsidR="009672A2" w:rsidRPr="009672A2" w:rsidRDefault="009672A2" w:rsidP="009672A2">
      <w:pPr>
        <w:spacing w:line="256" w:lineRule="auto"/>
        <w:rPr>
          <w:rFonts w:ascii="Calibri" w:eastAsia="Calibri" w:hAnsi="Calibri" w:cs="Times New Roman"/>
          <w:sz w:val="2"/>
          <w:szCs w:val="2"/>
        </w:rPr>
      </w:pPr>
    </w:p>
    <w:p w:rsidR="009672A2" w:rsidRPr="009672A2" w:rsidRDefault="009672A2" w:rsidP="009672A2">
      <w:pPr>
        <w:spacing w:line="256" w:lineRule="auto"/>
        <w:jc w:val="both"/>
        <w:rPr>
          <w:rFonts w:ascii="Aptos Display" w:eastAsia="Calibri" w:hAnsi="Aptos Display" w:cs="Times New Roman"/>
          <w:sz w:val="16"/>
          <w:szCs w:val="16"/>
        </w:rPr>
      </w:pPr>
      <w:r w:rsidRPr="009672A2">
        <w:rPr>
          <w:rFonts w:ascii="Aptos Display" w:eastAsia="Calibri" w:hAnsi="Aptos Display" w:cs="Times New Roman"/>
          <w:sz w:val="16"/>
          <w:szCs w:val="16"/>
        </w:rPr>
        <w:t>Działając na podstawie art. 13 ust. 1 i 2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zwanego dalej RODO, uprzejmie informujemy, iż:</w:t>
      </w:r>
    </w:p>
    <w:tbl>
      <w:tblPr>
        <w:tblStyle w:val="Tabela-Siatka1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9672A2" w:rsidRPr="009672A2" w:rsidTr="00BD4E22">
        <w:trPr>
          <w:trHeight w:val="798"/>
        </w:trPr>
        <w:tc>
          <w:tcPr>
            <w:tcW w:w="2122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 xml:space="preserve">ADMINISTRATOR </w:t>
            </w:r>
          </w:p>
          <w:p w:rsidR="009672A2" w:rsidRPr="009672A2" w:rsidRDefault="009672A2" w:rsidP="009672A2">
            <w:pPr>
              <w:spacing w:line="27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DANYCH OSOBOWYCH</w:t>
            </w:r>
          </w:p>
        </w:tc>
        <w:tc>
          <w:tcPr>
            <w:tcW w:w="7087" w:type="dxa"/>
            <w:vAlign w:val="center"/>
          </w:tcPr>
          <w:p w:rsidR="009E135C" w:rsidRPr="009E135C" w:rsidRDefault="009E135C" w:rsidP="009E135C">
            <w:pPr>
              <w:spacing w:line="276" w:lineRule="auto"/>
              <w:rPr>
                <w:rFonts w:ascii="Aptos Display" w:eastAsia="Calibri" w:hAnsi="Aptos Display" w:cs="Times New Roman"/>
                <w:sz w:val="16"/>
                <w:szCs w:val="16"/>
              </w:rPr>
            </w:pPr>
            <w:proofErr w:type="spellStart"/>
            <w:r w:rsidRPr="009E135C">
              <w:rPr>
                <w:rFonts w:ascii="Aptos Display" w:eastAsia="Calibri" w:hAnsi="Aptos Display" w:cs="Times New Roman"/>
                <w:sz w:val="16"/>
                <w:szCs w:val="16"/>
              </w:rPr>
              <w:t>Poradnia</w:t>
            </w:r>
            <w:proofErr w:type="spellEnd"/>
            <w:r w:rsidRPr="009E135C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E135C">
              <w:rPr>
                <w:rFonts w:ascii="Aptos Display" w:eastAsia="Calibri" w:hAnsi="Aptos Display" w:cs="Times New Roman"/>
                <w:sz w:val="16"/>
                <w:szCs w:val="16"/>
              </w:rPr>
              <w:t>Psychologiczno-Pedagogiczna</w:t>
            </w:r>
            <w:proofErr w:type="spellEnd"/>
            <w:r w:rsidRPr="009E135C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E135C">
              <w:rPr>
                <w:rFonts w:ascii="Aptos Display" w:eastAsia="Calibri" w:hAnsi="Aptos Display" w:cs="Times New Roman"/>
                <w:sz w:val="16"/>
                <w:szCs w:val="16"/>
              </w:rPr>
              <w:t>nr</w:t>
            </w:r>
            <w:proofErr w:type="spellEnd"/>
            <w:r w:rsidRPr="009E135C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9, </w:t>
            </w:r>
            <w:proofErr w:type="spellStart"/>
            <w:r w:rsidRPr="009E135C">
              <w:rPr>
                <w:rFonts w:ascii="Aptos Display" w:eastAsia="Calibri" w:hAnsi="Aptos Display" w:cs="Times New Roman"/>
                <w:sz w:val="16"/>
                <w:szCs w:val="16"/>
              </w:rPr>
              <w:t>ul</w:t>
            </w:r>
            <w:proofErr w:type="spellEnd"/>
            <w:r w:rsidRPr="009E135C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. </w:t>
            </w:r>
            <w:proofErr w:type="spellStart"/>
            <w:r w:rsidRPr="009E135C">
              <w:rPr>
                <w:rFonts w:ascii="Aptos Display" w:eastAsia="Calibri" w:hAnsi="Aptos Display" w:cs="Times New Roman"/>
                <w:sz w:val="16"/>
                <w:szCs w:val="16"/>
              </w:rPr>
              <w:t>Radomska</w:t>
            </w:r>
            <w:proofErr w:type="spellEnd"/>
            <w:r w:rsidRPr="009E135C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13/21, </w:t>
            </w:r>
          </w:p>
          <w:p w:rsidR="009E135C" w:rsidRDefault="009E135C" w:rsidP="009E135C">
            <w:pPr>
              <w:spacing w:line="276" w:lineRule="auto"/>
              <w:rPr>
                <w:rFonts w:ascii="Aptos Display" w:eastAsia="Calibri" w:hAnsi="Aptos Display" w:cs="Times New Roman"/>
                <w:sz w:val="16"/>
                <w:szCs w:val="16"/>
              </w:rPr>
            </w:pPr>
            <w:r w:rsidRPr="009E135C">
              <w:rPr>
                <w:rFonts w:ascii="Aptos Display" w:eastAsia="Calibri" w:hAnsi="Aptos Display" w:cs="Times New Roman"/>
                <w:sz w:val="16"/>
                <w:szCs w:val="16"/>
              </w:rPr>
              <w:t>02-323 Warszawa.</w:t>
            </w:r>
          </w:p>
          <w:p w:rsidR="009672A2" w:rsidRPr="009672A2" w:rsidRDefault="009672A2" w:rsidP="009E135C">
            <w:pPr>
              <w:spacing w:line="276" w:lineRule="auto"/>
              <w:rPr>
                <w:rFonts w:ascii="Aptos Display" w:eastAsia="Calibri" w:hAnsi="Aptos Display" w:cs="Times New Roman"/>
                <w:sz w:val="16"/>
                <w:szCs w:val="16"/>
              </w:rPr>
            </w:pP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reprezentowane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przez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Dyrektora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– p. </w:t>
            </w:r>
            <w:r w:rsidR="009E135C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Maja </w:t>
            </w:r>
            <w:proofErr w:type="spellStart"/>
            <w:r w:rsidR="009E135C">
              <w:rPr>
                <w:rFonts w:ascii="Aptos Display" w:eastAsia="Calibri" w:hAnsi="Aptos Display" w:cs="Times New Roman"/>
                <w:sz w:val="16"/>
                <w:szCs w:val="16"/>
              </w:rPr>
              <w:t>Maciejewska</w:t>
            </w:r>
            <w:proofErr w:type="spellEnd"/>
            <w:r w:rsidR="009E135C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- </w:t>
            </w:r>
            <w:proofErr w:type="spellStart"/>
            <w:r w:rsidR="009E135C">
              <w:rPr>
                <w:rFonts w:ascii="Aptos Display" w:eastAsia="Calibri" w:hAnsi="Aptos Display" w:cs="Times New Roman"/>
                <w:sz w:val="16"/>
                <w:szCs w:val="16"/>
              </w:rPr>
              <w:t>Jesionek</w:t>
            </w:r>
            <w:proofErr w:type="spellEnd"/>
          </w:p>
        </w:tc>
      </w:tr>
      <w:tr w:rsidR="009672A2" w:rsidRPr="009672A2" w:rsidTr="00BD4E22">
        <w:trPr>
          <w:trHeight w:val="613"/>
        </w:trPr>
        <w:tc>
          <w:tcPr>
            <w:tcW w:w="2122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 xml:space="preserve">INSPEKTOR </w:t>
            </w:r>
          </w:p>
          <w:p w:rsidR="009672A2" w:rsidRPr="009672A2" w:rsidRDefault="009672A2" w:rsidP="009672A2">
            <w:pPr>
              <w:spacing w:line="27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 xml:space="preserve">OCHRONY DANYCH </w:t>
            </w:r>
          </w:p>
        </w:tc>
        <w:tc>
          <w:tcPr>
            <w:tcW w:w="7087" w:type="dxa"/>
            <w:vAlign w:val="center"/>
          </w:tcPr>
          <w:p w:rsidR="009672A2" w:rsidRPr="009672A2" w:rsidRDefault="009672A2" w:rsidP="009672A2">
            <w:pPr>
              <w:spacing w:line="276" w:lineRule="auto"/>
              <w:rPr>
                <w:rFonts w:ascii="Aptos Display" w:eastAsia="Calibri" w:hAnsi="Aptos Display" w:cs="Times New Roman"/>
                <w:sz w:val="16"/>
                <w:szCs w:val="16"/>
              </w:rPr>
            </w:pPr>
            <w:proofErr w:type="spellStart"/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Inspektor</w:t>
            </w:r>
            <w:proofErr w:type="spellEnd"/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Ochrony</w:t>
            </w:r>
            <w:proofErr w:type="spellEnd"/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Danych</w:t>
            </w:r>
            <w:proofErr w:type="spellEnd"/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:</w:t>
            </w:r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p.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wpisać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imię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nazwisko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inspektora</w:t>
            </w:r>
            <w:proofErr w:type="spellEnd"/>
          </w:p>
          <w:p w:rsidR="009672A2" w:rsidRPr="009672A2" w:rsidRDefault="009672A2" w:rsidP="009672A2">
            <w:pPr>
              <w:spacing w:line="276" w:lineRule="auto"/>
              <w:rPr>
                <w:rFonts w:ascii="Aptos Display" w:eastAsia="Calibri" w:hAnsi="Aptos Display" w:cs="Times New Roman"/>
                <w:sz w:val="16"/>
                <w:szCs w:val="16"/>
              </w:rPr>
            </w:pPr>
            <w:proofErr w:type="spellStart"/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Kontakt</w:t>
            </w:r>
            <w:proofErr w:type="spellEnd"/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:</w:t>
            </w:r>
            <w:r w:rsidRPr="009672A2">
              <w:rPr>
                <w:rFonts w:ascii="Aptos Display" w:eastAsia="Calibri" w:hAnsi="Aptos Display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hyperlink r:id="rId5" w:history="1">
              <w:r w:rsidRPr="009672A2">
                <w:rPr>
                  <w:rFonts w:ascii="Aptos Display" w:eastAsia="Calibri" w:hAnsi="Aptos Display" w:cs="Times New Roman"/>
                  <w:color w:val="000000"/>
                  <w:sz w:val="16"/>
                  <w:szCs w:val="16"/>
                  <w:u w:val="single"/>
                </w:rPr>
                <w:t>iod@dbfo-ochota.waw.pl</w:t>
              </w:r>
            </w:hyperlink>
            <w:r w:rsidRPr="009672A2">
              <w:rPr>
                <w:rFonts w:ascii="Aptos Display" w:eastAsia="Calibri" w:hAnsi="Aptos Display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i/>
                <w:iCs/>
                <w:sz w:val="16"/>
                <w:szCs w:val="16"/>
              </w:rPr>
              <w:t>lub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listownie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na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adres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Administratora</w:t>
            </w:r>
            <w:proofErr w:type="spellEnd"/>
          </w:p>
        </w:tc>
      </w:tr>
      <w:tr w:rsidR="009672A2" w:rsidRPr="009672A2" w:rsidTr="00BD4E22">
        <w:trPr>
          <w:trHeight w:val="4024"/>
        </w:trPr>
        <w:tc>
          <w:tcPr>
            <w:tcW w:w="2122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 xml:space="preserve">PODSTAWA PRAWNA PRZETWARZANIA </w:t>
            </w:r>
          </w:p>
          <w:p w:rsidR="009672A2" w:rsidRPr="009672A2" w:rsidRDefault="009672A2" w:rsidP="009672A2">
            <w:pPr>
              <w:spacing w:line="27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 xml:space="preserve">DANYCH OSOBOWYCH </w:t>
            </w:r>
          </w:p>
        </w:tc>
        <w:tc>
          <w:tcPr>
            <w:tcW w:w="7087" w:type="dxa"/>
            <w:vAlign w:val="center"/>
          </w:tcPr>
          <w:p w:rsidR="009672A2" w:rsidRPr="009672A2" w:rsidRDefault="009672A2" w:rsidP="009672A2">
            <w:pPr>
              <w:numPr>
                <w:ilvl w:val="1"/>
                <w:numId w:val="28"/>
              </w:numPr>
              <w:ind w:left="470" w:hanging="357"/>
              <w:contextualSpacing/>
              <w:jc w:val="both"/>
              <w:rPr>
                <w:rFonts w:ascii="Aptos Display" w:hAnsi="Aptos Display" w:cs="Arial"/>
                <w:sz w:val="16"/>
                <w:szCs w:val="16"/>
                <w:lang w:eastAsia="pl-PL"/>
              </w:rPr>
            </w:pPr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  <w:lang w:eastAsia="pl-PL"/>
              </w:rPr>
              <w:t xml:space="preserve">art. 6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  <w:lang w:eastAsia="pl-PL"/>
              </w:rPr>
              <w:t>ust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  <w:lang w:eastAsia="pl-PL"/>
              </w:rPr>
              <w:t xml:space="preserve">. 1 lit. c) RODO </w:t>
            </w:r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-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przetwarzanie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odbywa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się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na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podstawie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obowiązku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prawnego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związanego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z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przetwarzaniem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danych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osobowych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zwykłych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określonych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w art.</w:t>
            </w:r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22¹ § 1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Kodeksu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pracy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oraz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danych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szczególnych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takich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jak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informacje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o: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niekaralności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korzystaniu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z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pełni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praw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publicznych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posiadaniu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pełnej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zdolności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do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czynności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prawnych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oraz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potwierdzeniu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braku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skazania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prawomocnym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wyrokiem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sądu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za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umyślne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przestępstwo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ścigane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z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oskarżenia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publicznego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lub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umyślne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przestępstwo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skarbowe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,  </w:t>
            </w:r>
            <w:bookmarkStart w:id="1" w:name="_Hlk40098231"/>
          </w:p>
          <w:bookmarkEnd w:id="1"/>
          <w:p w:rsidR="009672A2" w:rsidRPr="009672A2" w:rsidRDefault="009672A2" w:rsidP="009672A2">
            <w:pPr>
              <w:numPr>
                <w:ilvl w:val="1"/>
                <w:numId w:val="28"/>
              </w:numPr>
              <w:ind w:left="470" w:hanging="357"/>
              <w:contextualSpacing/>
              <w:jc w:val="both"/>
              <w:rPr>
                <w:rFonts w:ascii="Aptos Display" w:hAnsi="Aptos Display" w:cs="Arial"/>
                <w:sz w:val="16"/>
                <w:szCs w:val="16"/>
                <w:lang w:eastAsia="pl-PL"/>
              </w:rPr>
            </w:pPr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  <w:lang w:eastAsia="pl-PL"/>
              </w:rPr>
              <w:t xml:space="preserve">art. 6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  <w:lang w:eastAsia="pl-PL"/>
              </w:rPr>
              <w:t>ust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  <w:lang w:eastAsia="pl-PL"/>
              </w:rPr>
              <w:t>. 1 lit. b) RODO</w:t>
            </w:r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przetwarzanie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danych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jest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niezbędne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w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celu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podjęcia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działań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na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żądanie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podmiotu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uprawnionego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przed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zawarciem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umowy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;</w:t>
            </w:r>
          </w:p>
          <w:p w:rsidR="009672A2" w:rsidRPr="009672A2" w:rsidRDefault="009672A2" w:rsidP="009672A2">
            <w:pPr>
              <w:numPr>
                <w:ilvl w:val="1"/>
                <w:numId w:val="28"/>
              </w:numPr>
              <w:ind w:left="470" w:hanging="357"/>
              <w:contextualSpacing/>
              <w:jc w:val="both"/>
              <w:rPr>
                <w:rFonts w:ascii="Aptos Display" w:hAnsi="Aptos Display" w:cs="Arial"/>
                <w:sz w:val="16"/>
                <w:szCs w:val="16"/>
              </w:rPr>
            </w:pPr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  <w:lang w:eastAsia="pl-PL"/>
              </w:rPr>
              <w:t xml:space="preserve">art. 6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  <w:lang w:eastAsia="pl-PL"/>
              </w:rPr>
              <w:t>ust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  <w:lang w:eastAsia="pl-PL"/>
              </w:rPr>
              <w:t xml:space="preserve">. 1 lit. a) RODO </w:t>
            </w:r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- </w:t>
            </w:r>
            <w:bookmarkStart w:id="2" w:name="_Hlk40172684"/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przetwarzanie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odbywa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się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na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podstawie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zgody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bookmarkEnd w:id="2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w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odniesieniu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przetwarzania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danych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osobowych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w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zakresie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szerszym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niż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>wynika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  <w:lang w:eastAsia="pl-PL"/>
              </w:rPr>
              <w:t xml:space="preserve"> to z art. art. </w:t>
            </w:r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22¹ § 1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Kodeksu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pracy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>,</w:t>
            </w:r>
          </w:p>
          <w:p w:rsidR="009672A2" w:rsidRPr="009672A2" w:rsidRDefault="009672A2" w:rsidP="009672A2">
            <w:pPr>
              <w:numPr>
                <w:ilvl w:val="1"/>
                <w:numId w:val="28"/>
              </w:numPr>
              <w:ind w:left="470" w:hanging="357"/>
              <w:contextualSpacing/>
              <w:jc w:val="both"/>
              <w:rPr>
                <w:rFonts w:ascii="Aptos Display" w:hAnsi="Aptos Display" w:cs="Arial"/>
                <w:sz w:val="16"/>
                <w:szCs w:val="16"/>
              </w:rPr>
            </w:pPr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art. 9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ust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. 2 pkt. a)  RODO</w:t>
            </w:r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-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przetwarzanie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odbywa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się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na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podstawie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zgody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w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odniesieniu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do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danych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szczególnych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takich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jak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m.in.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dane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dotyczące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zdrowia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>;</w:t>
            </w:r>
          </w:p>
          <w:p w:rsidR="009672A2" w:rsidRPr="009672A2" w:rsidRDefault="009672A2" w:rsidP="009672A2">
            <w:pPr>
              <w:numPr>
                <w:ilvl w:val="1"/>
                <w:numId w:val="28"/>
              </w:numPr>
              <w:ind w:left="470" w:hanging="357"/>
              <w:contextualSpacing/>
              <w:jc w:val="both"/>
              <w:rPr>
                <w:rFonts w:ascii="Aptos Display" w:hAnsi="Aptos Display" w:cs="Arial"/>
                <w:sz w:val="16"/>
                <w:szCs w:val="16"/>
              </w:rPr>
            </w:pPr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art. 9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ust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. 2 pkt. b) RODO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przetwarzanie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odbywa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się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na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podstawie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obowiązku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i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szczególnych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praw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w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dziedzinie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prawa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pracy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zabezpieczenia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społecznego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i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ochrony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socjalnej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>;</w:t>
            </w:r>
          </w:p>
          <w:p w:rsidR="009672A2" w:rsidRPr="009672A2" w:rsidRDefault="009672A2" w:rsidP="009672A2">
            <w:pPr>
              <w:numPr>
                <w:ilvl w:val="1"/>
                <w:numId w:val="28"/>
              </w:numPr>
              <w:ind w:left="470" w:hanging="357"/>
              <w:contextualSpacing/>
              <w:jc w:val="both"/>
              <w:rPr>
                <w:rFonts w:ascii="Aptos Display" w:hAnsi="Aptos Display" w:cs="Arial"/>
                <w:sz w:val="16"/>
                <w:szCs w:val="16"/>
              </w:rPr>
            </w:pPr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art. 6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ust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. 1 lit. f) RODO</w:t>
            </w:r>
            <w:r w:rsidRPr="009672A2">
              <w:rPr>
                <w:rFonts w:ascii="Aptos Display" w:hAnsi="Aptos Display" w:cs="Arial"/>
                <w:bCs/>
                <w:sz w:val="16"/>
                <w:szCs w:val="16"/>
              </w:rPr>
              <w:t xml:space="preserve"> -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przetwarzanie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jest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niezbędne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do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celów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wynikających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z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prawnie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uzasadnionych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interesów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realizowanych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przez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Administratora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w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celu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dochodzenia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lub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obrony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przed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ewentualnymi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roszczeniami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związanymi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z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rekrutacją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lub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też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w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związku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z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potrzebą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wykazania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określonych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faktów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mających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w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tym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zakresie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istotne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znaczenie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dla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Administratora</w:t>
            </w:r>
            <w:proofErr w:type="spellEnd"/>
            <w:r w:rsidRPr="009672A2">
              <w:rPr>
                <w:rFonts w:ascii="Aptos Display" w:hAnsi="Aptos Display" w:cs="Arial"/>
                <w:bCs/>
                <w:sz w:val="16"/>
                <w:szCs w:val="16"/>
                <w:lang w:eastAsia="pl-PL"/>
              </w:rPr>
              <w:t>;</w:t>
            </w:r>
          </w:p>
          <w:p w:rsidR="009672A2" w:rsidRPr="009672A2" w:rsidRDefault="009672A2" w:rsidP="009672A2">
            <w:pPr>
              <w:numPr>
                <w:ilvl w:val="1"/>
                <w:numId w:val="28"/>
              </w:numPr>
              <w:ind w:left="470" w:hanging="357"/>
              <w:contextualSpacing/>
              <w:jc w:val="both"/>
              <w:rPr>
                <w:rFonts w:ascii="Aptos Display" w:hAnsi="Aptos Display" w:cs="Arial"/>
                <w:sz w:val="16"/>
                <w:szCs w:val="16"/>
              </w:rPr>
            </w:pP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Ustawa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z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dnia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15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kwietnia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2011 r. o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systemie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informacji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oświatowej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>,</w:t>
            </w:r>
            <w:r w:rsidRPr="009672A2">
              <w:rPr>
                <w:rFonts w:ascii="Aptos Display" w:hAnsi="Aptos Display" w:cs="Arial"/>
                <w:sz w:val="16"/>
                <w:szCs w:val="16"/>
              </w:rPr>
              <w:br/>
              <w:t xml:space="preserve">w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zakresie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, w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jakim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przepisy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te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regulują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obowiązki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Administratora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jako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jednostki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systemu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oświaty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>;</w:t>
            </w:r>
          </w:p>
          <w:p w:rsidR="009672A2" w:rsidRPr="009672A2" w:rsidRDefault="009672A2" w:rsidP="009672A2">
            <w:pPr>
              <w:numPr>
                <w:ilvl w:val="1"/>
                <w:numId w:val="28"/>
              </w:numPr>
              <w:ind w:left="470" w:hanging="357"/>
              <w:contextualSpacing/>
              <w:jc w:val="both"/>
              <w:rPr>
                <w:rFonts w:ascii="Aptos Display" w:hAnsi="Aptos Display" w:cs="Arial"/>
                <w:b/>
                <w:bCs/>
                <w:sz w:val="16"/>
                <w:szCs w:val="16"/>
              </w:rPr>
            </w:pP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Ustawa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z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dnia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14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grudnia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2016 r. –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Prawo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oświatowe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oraz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Ustawa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z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dnia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26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stycznia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1982 r. – Karta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Nauczyciela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– w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zakresie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pracowników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pedagogicznych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>,</w:t>
            </w:r>
          </w:p>
          <w:p w:rsidR="009672A2" w:rsidRPr="009672A2" w:rsidRDefault="009672A2" w:rsidP="009672A2">
            <w:pPr>
              <w:numPr>
                <w:ilvl w:val="1"/>
                <w:numId w:val="28"/>
              </w:numPr>
              <w:ind w:left="470" w:hanging="357"/>
              <w:contextualSpacing/>
              <w:jc w:val="both"/>
              <w:rPr>
                <w:rFonts w:ascii="Aptos Display" w:hAnsi="Aptos Display" w:cs="Arial"/>
                <w:sz w:val="16"/>
                <w:szCs w:val="16"/>
              </w:rPr>
            </w:pPr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art. 10 RODO w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zw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. z art. 21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ustawy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z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dnia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13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maja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2016 r. o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przeciwdziałaniu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zagrożeniom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przestępczością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na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tle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seksualnym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oraz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ochronie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małoletnich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tzw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 xml:space="preserve">. Lex </w:t>
            </w:r>
            <w:proofErr w:type="spellStart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Kamilka</w:t>
            </w:r>
            <w:proofErr w:type="spellEnd"/>
            <w:r w:rsidRPr="009672A2">
              <w:rPr>
                <w:rFonts w:ascii="Aptos Display" w:hAnsi="Aptos Display" w:cs="Arial"/>
                <w:b/>
                <w:bCs/>
                <w:sz w:val="16"/>
                <w:szCs w:val="16"/>
              </w:rPr>
              <w:t>)</w:t>
            </w:r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–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przetwarzanie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danych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odbywa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się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w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celu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ustalenia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czy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dane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osobowe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kandydata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znajdują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się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w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rejestrach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sprawców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przestępstw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przeciwko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wolności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seksualnej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i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obyczajności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, w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tym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w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Rejestrze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Sprawców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Przestępstw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na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Tle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Seksualnym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z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dostępem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hAnsi="Aptos Display" w:cs="Arial"/>
                <w:sz w:val="16"/>
                <w:szCs w:val="16"/>
              </w:rPr>
              <w:t>ograniczonym</w:t>
            </w:r>
            <w:proofErr w:type="spellEnd"/>
            <w:r w:rsidRPr="009672A2">
              <w:rPr>
                <w:rFonts w:ascii="Aptos Display" w:hAnsi="Aptos Display" w:cs="Arial"/>
                <w:sz w:val="16"/>
                <w:szCs w:val="16"/>
              </w:rPr>
              <w:t>.</w:t>
            </w:r>
          </w:p>
        </w:tc>
      </w:tr>
      <w:tr w:rsidR="009672A2" w:rsidRPr="009672A2" w:rsidTr="00BD4E22">
        <w:trPr>
          <w:trHeight w:val="560"/>
        </w:trPr>
        <w:tc>
          <w:tcPr>
            <w:tcW w:w="2122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OBOWIĄZEK PODANIA DANYCH</w:t>
            </w:r>
          </w:p>
        </w:tc>
        <w:tc>
          <w:tcPr>
            <w:tcW w:w="7087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both"/>
              <w:rPr>
                <w:rFonts w:ascii="Aptos Display" w:eastAsia="Calibri" w:hAnsi="Aptos Display" w:cs="Times New Roman"/>
                <w:sz w:val="16"/>
                <w:szCs w:val="16"/>
              </w:rPr>
            </w:pP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Podanie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danych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osobowych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jest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dobrowolne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lecz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niezbędne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w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celu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wzięcia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udziału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w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procesie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rekrutacyjnym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.</w:t>
            </w:r>
          </w:p>
        </w:tc>
      </w:tr>
      <w:tr w:rsidR="009672A2" w:rsidRPr="009672A2" w:rsidTr="00BD4E22">
        <w:trPr>
          <w:trHeight w:val="772"/>
        </w:trPr>
        <w:tc>
          <w:tcPr>
            <w:tcW w:w="2122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ODBIORCY DANYCH</w:t>
            </w:r>
          </w:p>
        </w:tc>
        <w:tc>
          <w:tcPr>
            <w:tcW w:w="7087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both"/>
              <w:rPr>
                <w:rFonts w:ascii="Aptos Display" w:eastAsia="Calibri" w:hAnsi="Aptos Display" w:cs="Times New Roman"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Administrator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może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udostępniać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dane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podmiotom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uprawnionym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na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podstawie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przepisów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prawa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(np.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organowi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prowadzącemu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organom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nadzoru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sądom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lub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innym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organom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publicznym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), a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także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podmiotom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przetwarzającym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dane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w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imieniu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Administratora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(np.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dostawcom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usług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IT,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obsłudze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prawnej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).</w:t>
            </w:r>
          </w:p>
        </w:tc>
      </w:tr>
      <w:tr w:rsidR="009672A2" w:rsidRPr="009672A2" w:rsidTr="00BD4E22">
        <w:trPr>
          <w:trHeight w:val="618"/>
        </w:trPr>
        <w:tc>
          <w:tcPr>
            <w:tcW w:w="2122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 xml:space="preserve">PRZEKAZYWANIE DANYCH                   DO PAŃSTW TRZECICH </w:t>
            </w:r>
          </w:p>
        </w:tc>
        <w:tc>
          <w:tcPr>
            <w:tcW w:w="7087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both"/>
              <w:rPr>
                <w:rFonts w:ascii="Aptos Display" w:eastAsia="Calibri" w:hAnsi="Aptos Display" w:cs="Times New Roman"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Dane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osobowe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nie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będą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przekazywane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do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państw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trzecich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ani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organizacji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międzynarodowych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.</w:t>
            </w:r>
          </w:p>
        </w:tc>
      </w:tr>
      <w:tr w:rsidR="009672A2" w:rsidRPr="009672A2" w:rsidTr="00BD4E22">
        <w:trPr>
          <w:trHeight w:val="836"/>
        </w:trPr>
        <w:tc>
          <w:tcPr>
            <w:tcW w:w="2122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ZAUTOMATYZOWANE PODEJMOWANIE DECYZJI                            I PROFILOWANIE</w:t>
            </w:r>
          </w:p>
        </w:tc>
        <w:tc>
          <w:tcPr>
            <w:tcW w:w="7087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both"/>
              <w:rPr>
                <w:rFonts w:ascii="Aptos Display" w:eastAsia="Calibri" w:hAnsi="Aptos Display" w:cs="Times New Roman"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Dane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osobowe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nie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będą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podlegały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profilowaniu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ani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zautomatyzowanemu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podejmowaniu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decyzji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.</w:t>
            </w:r>
          </w:p>
        </w:tc>
      </w:tr>
      <w:tr w:rsidR="009672A2" w:rsidRPr="009672A2" w:rsidTr="00BD4E22">
        <w:trPr>
          <w:trHeight w:val="818"/>
        </w:trPr>
        <w:tc>
          <w:tcPr>
            <w:tcW w:w="2122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 xml:space="preserve">OKRES PRZECHOWYWANIA </w:t>
            </w:r>
          </w:p>
        </w:tc>
        <w:tc>
          <w:tcPr>
            <w:tcW w:w="7087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both"/>
              <w:rPr>
                <w:rFonts w:ascii="Aptos Display" w:eastAsia="Calibri" w:hAnsi="Aptos Display" w:cs="Times New Roman"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Dane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osobowe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będą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przechowywane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przez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czas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trwania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procesu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rekrutacji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, a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po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jego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zakończeniu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–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przez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okres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3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miesięcy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od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daty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zakończenia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rekrutacji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, w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celu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obrony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przed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ewentualnymi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roszczeniami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. W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przypadku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przetwarzania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danych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na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podstawie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zgody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– do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momentu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jej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cofnięcia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.</w:t>
            </w:r>
          </w:p>
        </w:tc>
      </w:tr>
      <w:tr w:rsidR="009672A2" w:rsidRPr="009672A2" w:rsidTr="00BD4E22">
        <w:trPr>
          <w:trHeight w:val="558"/>
        </w:trPr>
        <w:tc>
          <w:tcPr>
            <w:tcW w:w="2122" w:type="dxa"/>
            <w:vAlign w:val="center"/>
          </w:tcPr>
          <w:p w:rsidR="009672A2" w:rsidRPr="009672A2" w:rsidRDefault="009672A2" w:rsidP="009672A2">
            <w:pPr>
              <w:spacing w:line="25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PRAWA OSÓB                                 KTÓRYCH DANE DOTYCZĄ</w:t>
            </w:r>
          </w:p>
        </w:tc>
        <w:tc>
          <w:tcPr>
            <w:tcW w:w="7087" w:type="dxa"/>
            <w:vAlign w:val="center"/>
          </w:tcPr>
          <w:p w:rsidR="009672A2" w:rsidRPr="009672A2" w:rsidRDefault="009672A2" w:rsidP="009672A2">
            <w:pPr>
              <w:spacing w:line="276" w:lineRule="auto"/>
              <w:jc w:val="both"/>
              <w:rPr>
                <w:rFonts w:ascii="Aptos Display" w:eastAsia="Calibri" w:hAnsi="Aptos Display" w:cs="Times New Roman"/>
                <w:sz w:val="16"/>
                <w:szCs w:val="16"/>
              </w:rPr>
            </w:pP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Przysługuje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Pani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/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Panu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prawo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do: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wycofania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zgody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na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przetwarzanie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danych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osobowych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dostępu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do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danych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otrzymania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ich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kopii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sprostowania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danych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żądania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ich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usunięcia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(„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prawo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do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bycia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zapomnianym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”),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ograniczenia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przetwarzania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wniesienia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sprzeciwu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wobec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przetwarzania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oraz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przenoszenia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danych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przetwarzanych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w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sposób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zautomatyzowany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.</w:t>
            </w:r>
          </w:p>
        </w:tc>
      </w:tr>
      <w:tr w:rsidR="009672A2" w:rsidRPr="009672A2" w:rsidTr="00BD4E22">
        <w:trPr>
          <w:trHeight w:val="558"/>
        </w:trPr>
        <w:tc>
          <w:tcPr>
            <w:tcW w:w="2122" w:type="dxa"/>
            <w:vAlign w:val="center"/>
          </w:tcPr>
          <w:p w:rsidR="009672A2" w:rsidRPr="009672A2" w:rsidRDefault="009672A2" w:rsidP="009672A2">
            <w:pPr>
              <w:spacing w:line="256" w:lineRule="auto"/>
              <w:jc w:val="center"/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b/>
                <w:bCs/>
                <w:sz w:val="16"/>
                <w:szCs w:val="16"/>
              </w:rPr>
              <w:t>PRAWO WNIESIENIA SKARGI</w:t>
            </w:r>
          </w:p>
        </w:tc>
        <w:tc>
          <w:tcPr>
            <w:tcW w:w="7087" w:type="dxa"/>
            <w:vAlign w:val="center"/>
          </w:tcPr>
          <w:p w:rsidR="009672A2" w:rsidRPr="009672A2" w:rsidRDefault="009672A2" w:rsidP="009672A2">
            <w:pPr>
              <w:spacing w:line="276" w:lineRule="auto"/>
              <w:rPr>
                <w:rFonts w:ascii="Aptos Display" w:eastAsia="Calibri" w:hAnsi="Aptos Display" w:cs="Times New Roman"/>
                <w:sz w:val="16"/>
                <w:szCs w:val="16"/>
              </w:rPr>
            </w:pPr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W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przypadku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uznania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że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dane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są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przetwarzane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niezgodnie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z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prawem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,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przysługuje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prawo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wniesienia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skargi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do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Urzędu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Ochrony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Danych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</w:t>
            </w:r>
            <w:proofErr w:type="spellStart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>Osobowych</w:t>
            </w:r>
            <w:proofErr w:type="spellEnd"/>
            <w:r w:rsidRPr="009672A2">
              <w:rPr>
                <w:rFonts w:ascii="Aptos Display" w:eastAsia="Calibri" w:hAnsi="Aptos Display" w:cs="Times New Roman"/>
                <w:sz w:val="16"/>
                <w:szCs w:val="16"/>
              </w:rPr>
              <w:t xml:space="preserve"> (UODO).</w:t>
            </w:r>
          </w:p>
        </w:tc>
      </w:tr>
    </w:tbl>
    <w:p w:rsidR="00DE312A" w:rsidRPr="00EB0C2B" w:rsidRDefault="00DE312A" w:rsidP="009672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sectPr w:rsidR="00DE312A" w:rsidRPr="00EB0C2B" w:rsidSect="009E135C">
      <w:pgSz w:w="11906" w:h="16838"/>
      <w:pgMar w:top="851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6F94"/>
    <w:multiLevelType w:val="hybridMultilevel"/>
    <w:tmpl w:val="AC2817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C32C5"/>
    <w:multiLevelType w:val="hybridMultilevel"/>
    <w:tmpl w:val="C64AB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C3853"/>
    <w:multiLevelType w:val="hybridMultilevel"/>
    <w:tmpl w:val="186C2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67B0C"/>
    <w:multiLevelType w:val="multilevel"/>
    <w:tmpl w:val="A664BB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CE283E"/>
    <w:multiLevelType w:val="hybridMultilevel"/>
    <w:tmpl w:val="21423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330D0"/>
    <w:multiLevelType w:val="hybridMultilevel"/>
    <w:tmpl w:val="B1520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23435"/>
    <w:multiLevelType w:val="multilevel"/>
    <w:tmpl w:val="26B8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0271B"/>
    <w:multiLevelType w:val="multilevel"/>
    <w:tmpl w:val="CF548A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593FE6"/>
    <w:multiLevelType w:val="hybridMultilevel"/>
    <w:tmpl w:val="BEE61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D2E70"/>
    <w:multiLevelType w:val="multilevel"/>
    <w:tmpl w:val="55C4A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364B52"/>
    <w:multiLevelType w:val="hybridMultilevel"/>
    <w:tmpl w:val="8C24B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C50E4"/>
    <w:multiLevelType w:val="multilevel"/>
    <w:tmpl w:val="287A5C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036229"/>
    <w:multiLevelType w:val="hybridMultilevel"/>
    <w:tmpl w:val="0080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C0653"/>
    <w:multiLevelType w:val="hybridMultilevel"/>
    <w:tmpl w:val="93349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00521"/>
    <w:multiLevelType w:val="hybridMultilevel"/>
    <w:tmpl w:val="E46EFAA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CD48BD"/>
    <w:multiLevelType w:val="multilevel"/>
    <w:tmpl w:val="6BDC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AF450D"/>
    <w:multiLevelType w:val="hybridMultilevel"/>
    <w:tmpl w:val="9042B48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1727ED3"/>
    <w:multiLevelType w:val="hybridMultilevel"/>
    <w:tmpl w:val="4CB660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0E116D"/>
    <w:multiLevelType w:val="multilevel"/>
    <w:tmpl w:val="775C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0B28D3"/>
    <w:multiLevelType w:val="hybridMultilevel"/>
    <w:tmpl w:val="9FD4F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E4E93"/>
    <w:multiLevelType w:val="hybridMultilevel"/>
    <w:tmpl w:val="3FCA9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15D20"/>
    <w:multiLevelType w:val="hybridMultilevel"/>
    <w:tmpl w:val="316A1C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57CBB"/>
    <w:multiLevelType w:val="multilevel"/>
    <w:tmpl w:val="DD56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774A02"/>
    <w:multiLevelType w:val="multilevel"/>
    <w:tmpl w:val="EC50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143D54"/>
    <w:multiLevelType w:val="hybridMultilevel"/>
    <w:tmpl w:val="02667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1177F0"/>
    <w:multiLevelType w:val="hybridMultilevel"/>
    <w:tmpl w:val="27DECE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4F77B3"/>
    <w:multiLevelType w:val="hybridMultilevel"/>
    <w:tmpl w:val="9DCE87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6566EC"/>
    <w:multiLevelType w:val="multilevel"/>
    <w:tmpl w:val="6D7CCD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ED013C"/>
    <w:multiLevelType w:val="hybridMultilevel"/>
    <w:tmpl w:val="60E47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ACE396C">
      <w:numFmt w:val="bullet"/>
      <w:lvlText w:val="•"/>
      <w:lvlJc w:val="left"/>
      <w:pPr>
        <w:ind w:left="1770" w:hanging="69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D5C23"/>
    <w:multiLevelType w:val="hybridMultilevel"/>
    <w:tmpl w:val="C30A0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3"/>
  </w:num>
  <w:num w:numId="4">
    <w:abstractNumId w:val="22"/>
  </w:num>
  <w:num w:numId="5">
    <w:abstractNumId w:val="11"/>
  </w:num>
  <w:num w:numId="6">
    <w:abstractNumId w:val="6"/>
  </w:num>
  <w:num w:numId="7">
    <w:abstractNumId w:val="27"/>
  </w:num>
  <w:num w:numId="8">
    <w:abstractNumId w:val="15"/>
  </w:num>
  <w:num w:numId="9">
    <w:abstractNumId w:val="7"/>
  </w:num>
  <w:num w:numId="10">
    <w:abstractNumId w:val="4"/>
  </w:num>
  <w:num w:numId="11">
    <w:abstractNumId w:val="13"/>
  </w:num>
  <w:num w:numId="12">
    <w:abstractNumId w:val="1"/>
  </w:num>
  <w:num w:numId="13">
    <w:abstractNumId w:val="8"/>
  </w:num>
  <w:num w:numId="14">
    <w:abstractNumId w:val="16"/>
  </w:num>
  <w:num w:numId="15">
    <w:abstractNumId w:val="10"/>
  </w:num>
  <w:num w:numId="16">
    <w:abstractNumId w:val="19"/>
  </w:num>
  <w:num w:numId="17">
    <w:abstractNumId w:val="28"/>
  </w:num>
  <w:num w:numId="18">
    <w:abstractNumId w:val="14"/>
  </w:num>
  <w:num w:numId="19">
    <w:abstractNumId w:val="12"/>
  </w:num>
  <w:num w:numId="20">
    <w:abstractNumId w:val="17"/>
  </w:num>
  <w:num w:numId="21">
    <w:abstractNumId w:val="20"/>
  </w:num>
  <w:num w:numId="22">
    <w:abstractNumId w:val="2"/>
  </w:num>
  <w:num w:numId="23">
    <w:abstractNumId w:val="0"/>
  </w:num>
  <w:num w:numId="24">
    <w:abstractNumId w:val="24"/>
  </w:num>
  <w:num w:numId="25">
    <w:abstractNumId w:val="5"/>
  </w:num>
  <w:num w:numId="26">
    <w:abstractNumId w:val="26"/>
  </w:num>
  <w:num w:numId="27">
    <w:abstractNumId w:val="29"/>
  </w:num>
  <w:num w:numId="28">
    <w:abstractNumId w:val="21"/>
  </w:num>
  <w:num w:numId="29">
    <w:abstractNumId w:val="25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1AD"/>
    <w:rsid w:val="000D5859"/>
    <w:rsid w:val="00130B22"/>
    <w:rsid w:val="002B6BB0"/>
    <w:rsid w:val="002F01AD"/>
    <w:rsid w:val="00396C39"/>
    <w:rsid w:val="003B6108"/>
    <w:rsid w:val="004652C4"/>
    <w:rsid w:val="004776AF"/>
    <w:rsid w:val="00504D3B"/>
    <w:rsid w:val="00573BC0"/>
    <w:rsid w:val="00680A79"/>
    <w:rsid w:val="006A1339"/>
    <w:rsid w:val="00713B25"/>
    <w:rsid w:val="00724FF6"/>
    <w:rsid w:val="0078514C"/>
    <w:rsid w:val="007A54C2"/>
    <w:rsid w:val="007B78D2"/>
    <w:rsid w:val="007E5E45"/>
    <w:rsid w:val="007F648F"/>
    <w:rsid w:val="00875964"/>
    <w:rsid w:val="009672A2"/>
    <w:rsid w:val="009809D0"/>
    <w:rsid w:val="009B1035"/>
    <w:rsid w:val="009E135C"/>
    <w:rsid w:val="00A13EC2"/>
    <w:rsid w:val="00B23DF7"/>
    <w:rsid w:val="00B2687B"/>
    <w:rsid w:val="00B27791"/>
    <w:rsid w:val="00B6572A"/>
    <w:rsid w:val="00BA7618"/>
    <w:rsid w:val="00BC2253"/>
    <w:rsid w:val="00C70A1D"/>
    <w:rsid w:val="00CB21AE"/>
    <w:rsid w:val="00CB4CBF"/>
    <w:rsid w:val="00CE55AE"/>
    <w:rsid w:val="00D50C72"/>
    <w:rsid w:val="00D57040"/>
    <w:rsid w:val="00DB64C5"/>
    <w:rsid w:val="00DE312A"/>
    <w:rsid w:val="00E23699"/>
    <w:rsid w:val="00E239D4"/>
    <w:rsid w:val="00EB0C2B"/>
    <w:rsid w:val="00EB348F"/>
    <w:rsid w:val="00F03517"/>
    <w:rsid w:val="00F05762"/>
    <w:rsid w:val="00F528C9"/>
    <w:rsid w:val="00F54318"/>
    <w:rsid w:val="00F625BA"/>
    <w:rsid w:val="00F6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81E1"/>
  <w15:chartTrackingRefBased/>
  <w15:docId w15:val="{6CC08622-A1C2-4C45-BD63-B22C564F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96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96C39"/>
    <w:rPr>
      <w:b/>
      <w:bCs/>
    </w:rPr>
  </w:style>
  <w:style w:type="paragraph" w:styleId="Akapitzlist">
    <w:name w:val="List Paragraph"/>
    <w:basedOn w:val="Normalny"/>
    <w:uiPriority w:val="34"/>
    <w:qFormat/>
    <w:rsid w:val="00F035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C2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9672A2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67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6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7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dbfo-ochota.w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1513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Tor</dc:creator>
  <cp:keywords/>
  <dc:description/>
  <cp:lastModifiedBy>Ewa Pankiewicz</cp:lastModifiedBy>
  <cp:revision>9</cp:revision>
  <cp:lastPrinted>2024-06-20T15:46:00Z</cp:lastPrinted>
  <dcterms:created xsi:type="dcterms:W3CDTF">2026-06-19T09:27:00Z</dcterms:created>
  <dcterms:modified xsi:type="dcterms:W3CDTF">2026-07-02T08:17:00Z</dcterms:modified>
</cp:coreProperties>
</file>